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19DE" w14:textId="7C3F6941" w:rsidR="00B47F13" w:rsidRPr="007832E3" w:rsidRDefault="00C6728D">
      <w:pPr>
        <w:rPr>
          <w:rFonts w:ascii="Times New Roman" w:hAnsi="Times New Roman" w:cs="Times New Roman"/>
          <w:sz w:val="24"/>
          <w:szCs w:val="24"/>
        </w:rPr>
      </w:pPr>
      <w:bookmarkStart w:id="0" w:name="_Hlk84764217"/>
      <w:r w:rsidRPr="00C6728D">
        <w:rPr>
          <w:rFonts w:ascii="Times New Roman" w:hAnsi="Times New Roman" w:cs="Times New Roman"/>
          <w:b/>
          <w:bCs/>
          <w:sz w:val="24"/>
          <w:szCs w:val="24"/>
        </w:rPr>
        <w:t>Figure 3- figure supplement 2</w:t>
      </w:r>
      <w:r w:rsidR="00B47F1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832E3" w:rsidRPr="007832E3">
        <w:rPr>
          <w:rFonts w:ascii="Times New Roman" w:hAnsi="Times New Roman" w:cs="Times New Roman"/>
          <w:sz w:val="24"/>
          <w:szCs w:val="24"/>
        </w:rPr>
        <w:t xml:space="preserve"> Results of GSE53986</w:t>
      </w:r>
    </w:p>
    <w:tbl>
      <w:tblPr>
        <w:tblW w:w="31680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9"/>
        <w:gridCol w:w="1276"/>
        <w:gridCol w:w="1142"/>
        <w:gridCol w:w="1080"/>
        <w:gridCol w:w="1056"/>
        <w:gridCol w:w="1080"/>
        <w:gridCol w:w="1009"/>
        <w:gridCol w:w="2004"/>
        <w:gridCol w:w="5336"/>
        <w:gridCol w:w="6566"/>
        <w:gridCol w:w="10132"/>
      </w:tblGrid>
      <w:tr w:rsidR="007832E3" w:rsidRPr="007832E3" w14:paraId="1425815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58956A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</w:tc>
        <w:tc>
          <w:tcPr>
            <w:tcW w:w="1276" w:type="dxa"/>
            <w:noWrap/>
            <w:hideMark/>
          </w:tcPr>
          <w:p w14:paraId="10CDE5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adj.P.Val</w:t>
            </w:r>
          </w:p>
        </w:tc>
        <w:tc>
          <w:tcPr>
            <w:tcW w:w="1142" w:type="dxa"/>
            <w:noWrap/>
            <w:hideMark/>
          </w:tcPr>
          <w:p w14:paraId="45F534C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P.Value</w:t>
            </w:r>
          </w:p>
        </w:tc>
        <w:tc>
          <w:tcPr>
            <w:tcW w:w="1080" w:type="dxa"/>
            <w:noWrap/>
            <w:hideMark/>
          </w:tcPr>
          <w:p w14:paraId="6AF75BB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056" w:type="dxa"/>
            <w:noWrap/>
            <w:hideMark/>
          </w:tcPr>
          <w:p w14:paraId="2E863AA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080" w:type="dxa"/>
            <w:noWrap/>
            <w:hideMark/>
          </w:tcPr>
          <w:p w14:paraId="6E84AA9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logFC</w:t>
            </w:r>
          </w:p>
        </w:tc>
        <w:tc>
          <w:tcPr>
            <w:tcW w:w="1009" w:type="dxa"/>
            <w:noWrap/>
            <w:hideMark/>
          </w:tcPr>
          <w:p w14:paraId="7290B30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Gene.symbol</w:t>
            </w:r>
          </w:p>
        </w:tc>
        <w:tc>
          <w:tcPr>
            <w:tcW w:w="2004" w:type="dxa"/>
            <w:noWrap/>
            <w:hideMark/>
          </w:tcPr>
          <w:p w14:paraId="3431D80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Gene.title</w:t>
            </w:r>
          </w:p>
        </w:tc>
        <w:tc>
          <w:tcPr>
            <w:tcW w:w="5336" w:type="dxa"/>
            <w:noWrap/>
            <w:hideMark/>
          </w:tcPr>
          <w:p w14:paraId="773A85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GO.Function</w:t>
            </w:r>
          </w:p>
        </w:tc>
        <w:tc>
          <w:tcPr>
            <w:tcW w:w="6566" w:type="dxa"/>
            <w:noWrap/>
            <w:hideMark/>
          </w:tcPr>
          <w:p w14:paraId="1B18AA4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GO.Process</w:t>
            </w:r>
          </w:p>
        </w:tc>
        <w:tc>
          <w:tcPr>
            <w:tcW w:w="10132" w:type="dxa"/>
            <w:noWrap/>
            <w:hideMark/>
          </w:tcPr>
          <w:p w14:paraId="1C48139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GO.Component</w:t>
            </w:r>
          </w:p>
        </w:tc>
      </w:tr>
      <w:tr w:rsidR="007832E3" w:rsidRPr="007832E3" w14:paraId="7355B43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DDFEAD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1425663_at</w:t>
            </w:r>
          </w:p>
        </w:tc>
        <w:tc>
          <w:tcPr>
            <w:tcW w:w="1276" w:type="dxa"/>
            <w:noWrap/>
            <w:hideMark/>
          </w:tcPr>
          <w:p w14:paraId="12419D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7A52EE7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1.39E-08</w:t>
            </w:r>
          </w:p>
        </w:tc>
        <w:tc>
          <w:tcPr>
            <w:tcW w:w="1080" w:type="dxa"/>
            <w:noWrap/>
            <w:hideMark/>
          </w:tcPr>
          <w:p w14:paraId="5A94609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2.61E+01</w:t>
            </w:r>
          </w:p>
        </w:tc>
        <w:tc>
          <w:tcPr>
            <w:tcW w:w="1056" w:type="dxa"/>
            <w:noWrap/>
            <w:hideMark/>
          </w:tcPr>
          <w:p w14:paraId="094A74C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9.791954</w:t>
            </w:r>
          </w:p>
        </w:tc>
        <w:tc>
          <w:tcPr>
            <w:tcW w:w="1080" w:type="dxa"/>
            <w:noWrap/>
            <w:hideMark/>
          </w:tcPr>
          <w:p w14:paraId="086E835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6.41</w:t>
            </w:r>
          </w:p>
        </w:tc>
        <w:tc>
          <w:tcPr>
            <w:tcW w:w="1009" w:type="dxa"/>
            <w:noWrap/>
            <w:hideMark/>
          </w:tcPr>
          <w:p w14:paraId="12B11E9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Il1rn</w:t>
            </w:r>
          </w:p>
        </w:tc>
        <w:tc>
          <w:tcPr>
            <w:tcW w:w="2004" w:type="dxa"/>
            <w:noWrap/>
            <w:hideMark/>
          </w:tcPr>
          <w:p w14:paraId="2FEF17A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interleukin 1 receptor antagonist</w:t>
            </w:r>
          </w:p>
        </w:tc>
        <w:tc>
          <w:tcPr>
            <w:tcW w:w="5336" w:type="dxa"/>
            <w:noWrap/>
            <w:hideMark/>
          </w:tcPr>
          <w:p w14:paraId="026ABC6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 activity///interleukin-1 Type I receptor antagonist activity///interleukin-1 Type II receptor antagonist activity///interleukin-1 receptor antagonist activity///interleukin-1 receptor binding///interleukin-1 receptor binding///interleukin-1, Type I receptor binding///interleukin-1, Type II receptor binding</w:t>
            </w:r>
          </w:p>
        </w:tc>
        <w:tc>
          <w:tcPr>
            <w:tcW w:w="6566" w:type="dxa"/>
            <w:noWrap/>
            <w:hideMark/>
          </w:tcPr>
          <w:p w14:paraId="53CB973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cytokine-mediated signaling pathway///fever generation///insulin secretion///lipid metabolic process///memory///negative regulation of apoptotic process///negative regulation of cell migration///negative regulation of glutamate secretion///negative regulation of heterotypic cell-cell adhesion///negative regulation of interleukin-1-mediated signaling pathway///negative regulation of membrane potential///positive regulation of JUN kinase activity///response to glucocorticoid///sensory perception of pain</w:t>
            </w:r>
          </w:p>
        </w:tc>
        <w:tc>
          <w:tcPr>
            <w:tcW w:w="10132" w:type="dxa"/>
            <w:noWrap/>
            <w:hideMark/>
          </w:tcPr>
          <w:p w14:paraId="4475B96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exosome///extracellular region///extracellular space///extracellular space///vesicle</w:t>
            </w:r>
          </w:p>
        </w:tc>
      </w:tr>
      <w:tr w:rsidR="007832E3" w:rsidRPr="007832E3" w14:paraId="6D64FF5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9F0D85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1418930_at</w:t>
            </w:r>
          </w:p>
        </w:tc>
        <w:tc>
          <w:tcPr>
            <w:tcW w:w="1276" w:type="dxa"/>
            <w:noWrap/>
            <w:hideMark/>
          </w:tcPr>
          <w:p w14:paraId="67A73F9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16405F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1.47E-08</w:t>
            </w:r>
          </w:p>
        </w:tc>
        <w:tc>
          <w:tcPr>
            <w:tcW w:w="1080" w:type="dxa"/>
            <w:noWrap/>
            <w:hideMark/>
          </w:tcPr>
          <w:p w14:paraId="3EAEA98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2.59E+01</w:t>
            </w:r>
          </w:p>
        </w:tc>
        <w:tc>
          <w:tcPr>
            <w:tcW w:w="1056" w:type="dxa"/>
            <w:noWrap/>
            <w:hideMark/>
          </w:tcPr>
          <w:p w14:paraId="4DAB54B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9.755588</w:t>
            </w:r>
          </w:p>
        </w:tc>
        <w:tc>
          <w:tcPr>
            <w:tcW w:w="1080" w:type="dxa"/>
            <w:noWrap/>
            <w:hideMark/>
          </w:tcPr>
          <w:p w14:paraId="40DF0B0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009" w:type="dxa"/>
            <w:noWrap/>
            <w:hideMark/>
          </w:tcPr>
          <w:p w14:paraId="47B653F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Cxcl10</w:t>
            </w:r>
          </w:p>
        </w:tc>
        <w:tc>
          <w:tcPr>
            <w:tcW w:w="2004" w:type="dxa"/>
            <w:noWrap/>
            <w:hideMark/>
          </w:tcPr>
          <w:p w14:paraId="38BF4D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chemokine (C-X-C motif) ligand 10</w:t>
            </w:r>
          </w:p>
        </w:tc>
        <w:tc>
          <w:tcPr>
            <w:tcW w:w="5336" w:type="dxa"/>
            <w:noWrap/>
            <w:hideMark/>
          </w:tcPr>
          <w:p w14:paraId="1E05230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CXCR chemokine receptor binding///CXCR3 chemokine receptor binding///chemokine activity///chemokine activity///cytokine activity///heparin binding</w:t>
            </w:r>
          </w:p>
        </w:tc>
        <w:tc>
          <w:tcPr>
            <w:tcW w:w="6566" w:type="dxa"/>
            <w:noWrap/>
            <w:hideMark/>
          </w:tcPr>
          <w:p w14:paraId="461E2CF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signaling pathway///G-protein coupled receptor signaling pathway///T cell chemotaxis///cellular response to lipopolysaccharide///chemokine-mediated signaling pathway///chemokine-mediated signaling pathway///chemotaxis///defense response to virus///endothelial cell activation///immune response///immune response///inflammatory response///negative regulation of angiogenesis///negative regulation of myoblast differentiation///negative regulation of myoblast fusion///positive regulation of T cell migration///positive regulation of cAMP metabolic process///positive regulation of cAMP-mediated signaling///positive regulation of cell migration///positive regulation of cell proliferation///positive regulation of leukocyte chemotaxis///positive regulation of leukocyte chemotaxis///positive regulation of monocyte chemotaxis///positive regulation of release of sequestered calcium ion into cytosol///regulation of T cell chemotaxis///regulation of cell proliferation///regulation of cell proliferation///regulation of endothelial tube morphogenesis///response to lipopolysaccharide</w:t>
            </w:r>
          </w:p>
        </w:tc>
        <w:tc>
          <w:tcPr>
            <w:tcW w:w="10132" w:type="dxa"/>
            <w:noWrap/>
            <w:hideMark/>
          </w:tcPr>
          <w:p w14:paraId="0EAF127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external side of plasma membrane///extracellular region///extracellular space///extracellular space</w:t>
            </w:r>
          </w:p>
        </w:tc>
      </w:tr>
      <w:tr w:rsidR="007832E3" w:rsidRPr="007832E3" w14:paraId="2A4F1F6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6A4230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1423017_a_at</w:t>
            </w:r>
          </w:p>
        </w:tc>
        <w:tc>
          <w:tcPr>
            <w:tcW w:w="1276" w:type="dxa"/>
            <w:noWrap/>
            <w:hideMark/>
          </w:tcPr>
          <w:p w14:paraId="71E020B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3E53617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1.47E-08</w:t>
            </w:r>
          </w:p>
        </w:tc>
        <w:tc>
          <w:tcPr>
            <w:tcW w:w="1080" w:type="dxa"/>
            <w:noWrap/>
            <w:hideMark/>
          </w:tcPr>
          <w:p w14:paraId="1FCF2E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2.59E+01</w:t>
            </w:r>
          </w:p>
        </w:tc>
        <w:tc>
          <w:tcPr>
            <w:tcW w:w="1056" w:type="dxa"/>
            <w:noWrap/>
            <w:hideMark/>
          </w:tcPr>
          <w:p w14:paraId="6A474C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9.75277</w:t>
            </w:r>
          </w:p>
        </w:tc>
        <w:tc>
          <w:tcPr>
            <w:tcW w:w="1080" w:type="dxa"/>
            <w:noWrap/>
            <w:hideMark/>
          </w:tcPr>
          <w:p w14:paraId="4C5C277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  <w:tc>
          <w:tcPr>
            <w:tcW w:w="1009" w:type="dxa"/>
            <w:noWrap/>
            <w:hideMark/>
          </w:tcPr>
          <w:p w14:paraId="06635CD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Il1rn</w:t>
            </w:r>
          </w:p>
        </w:tc>
        <w:tc>
          <w:tcPr>
            <w:tcW w:w="2004" w:type="dxa"/>
            <w:noWrap/>
            <w:hideMark/>
          </w:tcPr>
          <w:p w14:paraId="2CECB48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interleukin 1 receptor antagonist</w:t>
            </w:r>
          </w:p>
        </w:tc>
        <w:tc>
          <w:tcPr>
            <w:tcW w:w="5336" w:type="dxa"/>
            <w:noWrap/>
            <w:hideMark/>
          </w:tcPr>
          <w:p w14:paraId="0FD6DA3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 activity///interleukin-1 Type I receptor antagonist activity///interleukin-1 Type II receptor antagonist activity///interleukin-1 receptor antagonist activity///interleukin-1 receptor binding///interleukin-1 receptor binding///interleukin-1, Type I receptor binding///interleukin-1, Type II receptor binding</w:t>
            </w:r>
          </w:p>
        </w:tc>
        <w:tc>
          <w:tcPr>
            <w:tcW w:w="6566" w:type="dxa"/>
            <w:noWrap/>
            <w:hideMark/>
          </w:tcPr>
          <w:p w14:paraId="407E3FC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cytokine-mediated signaling pathway///fever generation///insulin secretion///lipid metabolic process///memory///negative regulation of apoptotic process///negative regulation of cell migration///negative regulation of glutamate secretion///negative regulation of heterotypic cell-cell adhesion///negative regulation of interleukin-1-mediated signaling pathway///negative regulation of membrane potential///positive regulation of JUN kinase activity///response to glucocorticoid///sensory perception of pain</w:t>
            </w:r>
          </w:p>
        </w:tc>
        <w:tc>
          <w:tcPr>
            <w:tcW w:w="10132" w:type="dxa"/>
            <w:noWrap/>
            <w:hideMark/>
          </w:tcPr>
          <w:p w14:paraId="4661A04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exosome///extracellular region///extracellular space///extracellular space///vesicle</w:t>
            </w:r>
          </w:p>
        </w:tc>
      </w:tr>
      <w:tr w:rsidR="007832E3" w:rsidRPr="007832E3" w14:paraId="433A777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874C18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1418240_at</w:t>
            </w:r>
          </w:p>
        </w:tc>
        <w:tc>
          <w:tcPr>
            <w:tcW w:w="1276" w:type="dxa"/>
            <w:noWrap/>
            <w:hideMark/>
          </w:tcPr>
          <w:p w14:paraId="723155B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69B17EF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1.56E-08</w:t>
            </w:r>
          </w:p>
        </w:tc>
        <w:tc>
          <w:tcPr>
            <w:tcW w:w="1080" w:type="dxa"/>
            <w:noWrap/>
            <w:hideMark/>
          </w:tcPr>
          <w:p w14:paraId="5960490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2.56E+01</w:t>
            </w:r>
          </w:p>
        </w:tc>
        <w:tc>
          <w:tcPr>
            <w:tcW w:w="1056" w:type="dxa"/>
            <w:noWrap/>
            <w:hideMark/>
          </w:tcPr>
          <w:p w14:paraId="5DDF85E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9.71288</w:t>
            </w:r>
          </w:p>
        </w:tc>
        <w:tc>
          <w:tcPr>
            <w:tcW w:w="1080" w:type="dxa"/>
            <w:noWrap/>
            <w:hideMark/>
          </w:tcPr>
          <w:p w14:paraId="6322189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1009" w:type="dxa"/>
            <w:noWrap/>
            <w:hideMark/>
          </w:tcPr>
          <w:p w14:paraId="2E16088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Gbp2</w:t>
            </w:r>
          </w:p>
        </w:tc>
        <w:tc>
          <w:tcPr>
            <w:tcW w:w="2004" w:type="dxa"/>
            <w:noWrap/>
            <w:hideMark/>
          </w:tcPr>
          <w:p w14:paraId="1E51512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2</w:t>
            </w:r>
          </w:p>
        </w:tc>
        <w:tc>
          <w:tcPr>
            <w:tcW w:w="5336" w:type="dxa"/>
            <w:noWrap/>
            <w:hideMark/>
          </w:tcPr>
          <w:p w14:paraId="30A2E4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binding///GTPase activity///hydrolase activity///nucleotide binding</w:t>
            </w:r>
          </w:p>
        </w:tc>
        <w:tc>
          <w:tcPr>
            <w:tcW w:w="6566" w:type="dxa"/>
            <w:noWrap/>
            <w:hideMark/>
          </w:tcPr>
          <w:p w14:paraId="7418E6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interferon-beta///cellular response to interferon-gamma///cellular response to lipopolysaccharide///defense response to Gram-positive bacterium///defense response to protozoan</w:t>
            </w:r>
          </w:p>
        </w:tc>
        <w:tc>
          <w:tcPr>
            <w:tcW w:w="10132" w:type="dxa"/>
            <w:noWrap/>
            <w:hideMark/>
          </w:tcPr>
          <w:p w14:paraId="7A5FAB4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apparatus///cytoplasm///cytoplasmic vesicle///membrane///symbiont-containing vacuole membrane</w:t>
            </w:r>
          </w:p>
        </w:tc>
      </w:tr>
      <w:tr w:rsidR="007832E3" w:rsidRPr="007832E3" w14:paraId="5C8278B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50604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1434372_at</w:t>
            </w:r>
          </w:p>
        </w:tc>
        <w:tc>
          <w:tcPr>
            <w:tcW w:w="1276" w:type="dxa"/>
            <w:noWrap/>
            <w:hideMark/>
          </w:tcPr>
          <w:p w14:paraId="42F0D8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2CA1E0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1.62E-08</w:t>
            </w:r>
          </w:p>
        </w:tc>
        <w:tc>
          <w:tcPr>
            <w:tcW w:w="1080" w:type="dxa"/>
            <w:noWrap/>
            <w:hideMark/>
          </w:tcPr>
          <w:p w14:paraId="591E662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2.55E+01</w:t>
            </w:r>
          </w:p>
        </w:tc>
        <w:tc>
          <w:tcPr>
            <w:tcW w:w="1056" w:type="dxa"/>
            <w:noWrap/>
            <w:hideMark/>
          </w:tcPr>
          <w:p w14:paraId="7E4124C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9.689475</w:t>
            </w:r>
          </w:p>
        </w:tc>
        <w:tc>
          <w:tcPr>
            <w:tcW w:w="1080" w:type="dxa"/>
            <w:noWrap/>
            <w:hideMark/>
          </w:tcPr>
          <w:p w14:paraId="242BEA5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5.36</w:t>
            </w:r>
          </w:p>
        </w:tc>
        <w:tc>
          <w:tcPr>
            <w:tcW w:w="1009" w:type="dxa"/>
            <w:noWrap/>
            <w:hideMark/>
          </w:tcPr>
          <w:p w14:paraId="43CABB2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AW112010</w:t>
            </w:r>
          </w:p>
        </w:tc>
        <w:tc>
          <w:tcPr>
            <w:tcW w:w="2004" w:type="dxa"/>
            <w:noWrap/>
            <w:hideMark/>
          </w:tcPr>
          <w:p w14:paraId="537A273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expressed sequence AW112010</w:t>
            </w:r>
          </w:p>
        </w:tc>
        <w:tc>
          <w:tcPr>
            <w:tcW w:w="5336" w:type="dxa"/>
            <w:noWrap/>
            <w:hideMark/>
          </w:tcPr>
          <w:p w14:paraId="10408D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78349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2298D72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</w:t>
            </w:r>
          </w:p>
        </w:tc>
      </w:tr>
      <w:tr w:rsidR="007832E3" w:rsidRPr="007832E3" w14:paraId="1AA8F89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45DC8E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1435529_at</w:t>
            </w:r>
          </w:p>
        </w:tc>
        <w:tc>
          <w:tcPr>
            <w:tcW w:w="1276" w:type="dxa"/>
            <w:noWrap/>
            <w:hideMark/>
          </w:tcPr>
          <w:p w14:paraId="6CF0A67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672E588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1.65E-08</w:t>
            </w:r>
          </w:p>
        </w:tc>
        <w:tc>
          <w:tcPr>
            <w:tcW w:w="1080" w:type="dxa"/>
            <w:noWrap/>
            <w:hideMark/>
          </w:tcPr>
          <w:p w14:paraId="7807094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2.55E+01</w:t>
            </w:r>
          </w:p>
        </w:tc>
        <w:tc>
          <w:tcPr>
            <w:tcW w:w="1056" w:type="dxa"/>
            <w:noWrap/>
            <w:hideMark/>
          </w:tcPr>
          <w:p w14:paraId="40FC11F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9.679083</w:t>
            </w:r>
          </w:p>
        </w:tc>
        <w:tc>
          <w:tcPr>
            <w:tcW w:w="1080" w:type="dxa"/>
            <w:noWrap/>
            <w:hideMark/>
          </w:tcPr>
          <w:p w14:paraId="214AA9B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7.25</w:t>
            </w:r>
          </w:p>
        </w:tc>
        <w:tc>
          <w:tcPr>
            <w:tcW w:w="1009" w:type="dxa"/>
            <w:noWrap/>
            <w:hideMark/>
          </w:tcPr>
          <w:p w14:paraId="485DC20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Ifit1bl1</w:t>
            </w:r>
          </w:p>
        </w:tc>
        <w:tc>
          <w:tcPr>
            <w:tcW w:w="2004" w:type="dxa"/>
            <w:noWrap/>
            <w:hideMark/>
          </w:tcPr>
          <w:p w14:paraId="4FE9334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 induced protein with tetratricpeptide repeats 1B like 1</w:t>
            </w:r>
          </w:p>
        </w:tc>
        <w:tc>
          <w:tcPr>
            <w:tcW w:w="5336" w:type="dxa"/>
            <w:noWrap/>
            <w:hideMark/>
          </w:tcPr>
          <w:p w14:paraId="4060EF2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binding///RNA binding</w:t>
            </w:r>
          </w:p>
        </w:tc>
        <w:tc>
          <w:tcPr>
            <w:tcW w:w="6566" w:type="dxa"/>
            <w:noWrap/>
            <w:hideMark/>
          </w:tcPr>
          <w:p w14:paraId="61C291A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</w:t>
            </w:r>
          </w:p>
        </w:tc>
        <w:tc>
          <w:tcPr>
            <w:tcW w:w="10132" w:type="dxa"/>
            <w:noWrap/>
            <w:hideMark/>
          </w:tcPr>
          <w:p w14:paraId="005A137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</w:t>
            </w:r>
          </w:p>
        </w:tc>
      </w:tr>
      <w:tr w:rsidR="007832E3" w:rsidRPr="007832E3" w14:paraId="13CF906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F54D20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1435906_x_at</w:t>
            </w:r>
          </w:p>
        </w:tc>
        <w:tc>
          <w:tcPr>
            <w:tcW w:w="1276" w:type="dxa"/>
            <w:noWrap/>
            <w:hideMark/>
          </w:tcPr>
          <w:p w14:paraId="540B433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4F1DDEF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1.80E-08</w:t>
            </w:r>
          </w:p>
        </w:tc>
        <w:tc>
          <w:tcPr>
            <w:tcW w:w="1080" w:type="dxa"/>
            <w:noWrap/>
            <w:hideMark/>
          </w:tcPr>
          <w:p w14:paraId="47FF38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2.51E+01</w:t>
            </w:r>
          </w:p>
        </w:tc>
        <w:tc>
          <w:tcPr>
            <w:tcW w:w="1056" w:type="dxa"/>
            <w:noWrap/>
            <w:hideMark/>
          </w:tcPr>
          <w:p w14:paraId="251E6B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9.617299</w:t>
            </w:r>
          </w:p>
        </w:tc>
        <w:tc>
          <w:tcPr>
            <w:tcW w:w="1080" w:type="dxa"/>
            <w:noWrap/>
            <w:hideMark/>
          </w:tcPr>
          <w:p w14:paraId="1B15F0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1009" w:type="dxa"/>
            <w:noWrap/>
            <w:hideMark/>
          </w:tcPr>
          <w:p w14:paraId="33B401A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Gbp2</w:t>
            </w:r>
          </w:p>
        </w:tc>
        <w:tc>
          <w:tcPr>
            <w:tcW w:w="2004" w:type="dxa"/>
            <w:noWrap/>
            <w:hideMark/>
          </w:tcPr>
          <w:p w14:paraId="1BB0F90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2</w:t>
            </w:r>
          </w:p>
        </w:tc>
        <w:tc>
          <w:tcPr>
            <w:tcW w:w="5336" w:type="dxa"/>
            <w:noWrap/>
            <w:hideMark/>
          </w:tcPr>
          <w:p w14:paraId="6F4F52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binding///GTPase activity///hydrolase activity///nucleotide binding</w:t>
            </w:r>
          </w:p>
        </w:tc>
        <w:tc>
          <w:tcPr>
            <w:tcW w:w="6566" w:type="dxa"/>
            <w:noWrap/>
            <w:hideMark/>
          </w:tcPr>
          <w:p w14:paraId="5111264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interferon-beta///cellular response to interferon-gamma///cellular response to lipopolysaccharide///defense response to Gram-positive bacterium///defense response to protozoan</w:t>
            </w:r>
          </w:p>
        </w:tc>
        <w:tc>
          <w:tcPr>
            <w:tcW w:w="10132" w:type="dxa"/>
            <w:noWrap/>
            <w:hideMark/>
          </w:tcPr>
          <w:p w14:paraId="19F62AA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apparatus///cytoplasm///cytoplasmic vesicle///membrane///symbiont-containing vacuole membrane</w:t>
            </w:r>
          </w:p>
        </w:tc>
      </w:tr>
      <w:tr w:rsidR="007832E3" w:rsidRPr="007832E3" w14:paraId="5482B3A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CE4892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1425108_a_at</w:t>
            </w:r>
          </w:p>
        </w:tc>
        <w:tc>
          <w:tcPr>
            <w:tcW w:w="1276" w:type="dxa"/>
            <w:noWrap/>
            <w:hideMark/>
          </w:tcPr>
          <w:p w14:paraId="066F6C8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0.000113</w:t>
            </w:r>
          </w:p>
        </w:tc>
        <w:tc>
          <w:tcPr>
            <w:tcW w:w="1142" w:type="dxa"/>
            <w:noWrap/>
            <w:hideMark/>
          </w:tcPr>
          <w:p w14:paraId="7BA4119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2.00E-08</w:t>
            </w:r>
          </w:p>
        </w:tc>
        <w:tc>
          <w:tcPr>
            <w:tcW w:w="1080" w:type="dxa"/>
            <w:noWrap/>
            <w:hideMark/>
          </w:tcPr>
          <w:p w14:paraId="6043F32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-2.48E+01</w:t>
            </w:r>
          </w:p>
        </w:tc>
        <w:tc>
          <w:tcPr>
            <w:tcW w:w="1056" w:type="dxa"/>
            <w:noWrap/>
            <w:hideMark/>
          </w:tcPr>
          <w:p w14:paraId="29D3C74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9.54737</w:t>
            </w:r>
          </w:p>
        </w:tc>
        <w:tc>
          <w:tcPr>
            <w:tcW w:w="1080" w:type="dxa"/>
            <w:noWrap/>
            <w:hideMark/>
          </w:tcPr>
          <w:p w14:paraId="3C8FE94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-3.72</w:t>
            </w:r>
          </w:p>
        </w:tc>
        <w:tc>
          <w:tcPr>
            <w:tcW w:w="1009" w:type="dxa"/>
            <w:noWrap/>
            <w:hideMark/>
          </w:tcPr>
          <w:p w14:paraId="77F4E20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Smagp</w:t>
            </w:r>
          </w:p>
        </w:tc>
        <w:tc>
          <w:tcPr>
            <w:tcW w:w="2004" w:type="dxa"/>
            <w:noWrap/>
            <w:hideMark/>
          </w:tcPr>
          <w:p w14:paraId="0890A2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small cell adhesion glycoprotein</w:t>
            </w:r>
          </w:p>
        </w:tc>
        <w:tc>
          <w:tcPr>
            <w:tcW w:w="5336" w:type="dxa"/>
            <w:noWrap/>
            <w:hideMark/>
          </w:tcPr>
          <w:p w14:paraId="2FA3CA5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399569F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340F92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junction///cytoplasmic vesicle///integral component of membrane///membrane///nucleoplasm///plasma membrane</w:t>
            </w:r>
          </w:p>
        </w:tc>
      </w:tr>
      <w:tr w:rsidR="007832E3" w:rsidRPr="007832E3" w14:paraId="13AC3FB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53204E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1419714_at</w:t>
            </w:r>
          </w:p>
        </w:tc>
        <w:tc>
          <w:tcPr>
            <w:tcW w:w="1276" w:type="dxa"/>
            <w:noWrap/>
            <w:hideMark/>
          </w:tcPr>
          <w:p w14:paraId="5AF3BE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53F2769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2.88E-08</w:t>
            </w:r>
          </w:p>
        </w:tc>
        <w:tc>
          <w:tcPr>
            <w:tcW w:w="1080" w:type="dxa"/>
            <w:noWrap/>
            <w:hideMark/>
          </w:tcPr>
          <w:p w14:paraId="17BBEB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2.36E+01</w:t>
            </w:r>
          </w:p>
        </w:tc>
        <w:tc>
          <w:tcPr>
            <w:tcW w:w="1056" w:type="dxa"/>
            <w:noWrap/>
            <w:hideMark/>
          </w:tcPr>
          <w:p w14:paraId="1F5891F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9.294407</w:t>
            </w:r>
          </w:p>
        </w:tc>
        <w:tc>
          <w:tcPr>
            <w:tcW w:w="1080" w:type="dxa"/>
            <w:noWrap/>
            <w:hideMark/>
          </w:tcPr>
          <w:p w14:paraId="23E56B4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3.88</w:t>
            </w:r>
          </w:p>
        </w:tc>
        <w:tc>
          <w:tcPr>
            <w:tcW w:w="1009" w:type="dxa"/>
            <w:noWrap/>
            <w:hideMark/>
          </w:tcPr>
          <w:p w14:paraId="335170D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Cd274</w:t>
            </w:r>
          </w:p>
        </w:tc>
        <w:tc>
          <w:tcPr>
            <w:tcW w:w="2004" w:type="dxa"/>
            <w:noWrap/>
            <w:hideMark/>
          </w:tcPr>
          <w:p w14:paraId="5663A19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CD274 antigen</w:t>
            </w:r>
          </w:p>
        </w:tc>
        <w:tc>
          <w:tcPr>
            <w:tcW w:w="5336" w:type="dxa"/>
            <w:noWrap/>
            <w:hideMark/>
          </w:tcPr>
          <w:p w14:paraId="473B908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</w:t>
            </w:r>
          </w:p>
        </w:tc>
        <w:tc>
          <w:tcPr>
            <w:tcW w:w="6566" w:type="dxa"/>
            <w:noWrap/>
            <w:hideMark/>
          </w:tcPr>
          <w:p w14:paraId="5325318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 cell costimulation///cell surface receptor signaling pathway///immune response///negative regulation of T cell proliferation///negative regulation of activated T cell proliferation///negative regulation of interferon-gamma production///negative regulation of interleukin-10 production///negative regulation of tumor necrosis factor superfamily cytokine production///positive regulation of T cell proliferation///positive regulation of cell migration///positive regulation of interleukin-10 secretion///response to cytokine///signal transduction///toxin transport</w:t>
            </w:r>
          </w:p>
        </w:tc>
        <w:tc>
          <w:tcPr>
            <w:tcW w:w="10132" w:type="dxa"/>
            <w:noWrap/>
            <w:hideMark/>
          </w:tcPr>
          <w:p w14:paraId="54E9429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surface///external side of plasma membrane///extracellular exosome///integral component of membrane///membrane///plasma membrane</w:t>
            </w:r>
          </w:p>
        </w:tc>
      </w:tr>
      <w:tr w:rsidR="007832E3" w:rsidRPr="007832E3" w14:paraId="70E31C4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2155DC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1420928_at</w:t>
            </w:r>
          </w:p>
        </w:tc>
        <w:tc>
          <w:tcPr>
            <w:tcW w:w="1276" w:type="dxa"/>
            <w:noWrap/>
            <w:hideMark/>
          </w:tcPr>
          <w:p w14:paraId="18BB25E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5EAB13B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3.31E-08</w:t>
            </w:r>
          </w:p>
        </w:tc>
        <w:tc>
          <w:tcPr>
            <w:tcW w:w="1080" w:type="dxa"/>
            <w:noWrap/>
            <w:hideMark/>
          </w:tcPr>
          <w:p w14:paraId="6420682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-2.32E+01</w:t>
            </w:r>
          </w:p>
        </w:tc>
        <w:tc>
          <w:tcPr>
            <w:tcW w:w="1056" w:type="dxa"/>
            <w:noWrap/>
            <w:hideMark/>
          </w:tcPr>
          <w:p w14:paraId="4A47EE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9.19543</w:t>
            </w:r>
          </w:p>
        </w:tc>
        <w:tc>
          <w:tcPr>
            <w:tcW w:w="1080" w:type="dxa"/>
            <w:noWrap/>
            <w:hideMark/>
          </w:tcPr>
          <w:p w14:paraId="44A660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-4.9</w:t>
            </w:r>
          </w:p>
        </w:tc>
        <w:tc>
          <w:tcPr>
            <w:tcW w:w="1009" w:type="dxa"/>
            <w:noWrap/>
            <w:hideMark/>
          </w:tcPr>
          <w:p w14:paraId="3DCE1D6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St6gal1</w:t>
            </w:r>
          </w:p>
        </w:tc>
        <w:tc>
          <w:tcPr>
            <w:tcW w:w="2004" w:type="dxa"/>
            <w:noWrap/>
            <w:hideMark/>
          </w:tcPr>
          <w:p w14:paraId="2749B54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beta galactoside alpha 2,6 sialyltransferase 1</w:t>
            </w:r>
          </w:p>
        </w:tc>
        <w:tc>
          <w:tcPr>
            <w:tcW w:w="5336" w:type="dxa"/>
            <w:noWrap/>
            <w:hideMark/>
          </w:tcPr>
          <w:p w14:paraId="51BD4B7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beta-galactoside alpha-2,6-sialyltransferase activity///beta-galactoside alpha-2,6-sialyltransferase activity///sialyltransferase activity///sialyltransferase activity///transferase activity///transferase activity, transferring glycosyl groups</w:t>
            </w:r>
          </w:p>
        </w:tc>
        <w:tc>
          <w:tcPr>
            <w:tcW w:w="6566" w:type="dxa"/>
            <w:noWrap/>
            <w:hideMark/>
          </w:tcPr>
          <w:p w14:paraId="66054E8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N-acetylneuraminate metabolic process///negative regulation of chemotaxis///negative regulation of macrophage apoptotic process///oligosaccharide metabolic process///positive regulation of mononuclear cell proliferation///protein N-linked glycosylation via asparagine///protein N-linked glycosylation via asparagine///protein glycosylation///protein sialylation///regulation of substrate adhesion-dependent cell spreading///sialylation</w:t>
            </w:r>
          </w:p>
        </w:tc>
        <w:tc>
          <w:tcPr>
            <w:tcW w:w="10132" w:type="dxa"/>
            <w:noWrap/>
            <w:hideMark/>
          </w:tcPr>
          <w:p w14:paraId="74A173C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apparatus///Golgi medial cisterna///Golgi trans cisterna///endoplasmic reticulum///extracellular exosome///extracellular region///integral component of Golgi membrane///integral component of membrane///membrane</w:t>
            </w:r>
          </w:p>
        </w:tc>
      </w:tr>
      <w:tr w:rsidR="007832E3" w:rsidRPr="007832E3" w14:paraId="0944B13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3C126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1451798_at</w:t>
            </w:r>
          </w:p>
        </w:tc>
        <w:tc>
          <w:tcPr>
            <w:tcW w:w="1276" w:type="dxa"/>
            <w:noWrap/>
            <w:hideMark/>
          </w:tcPr>
          <w:p w14:paraId="33FEA55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4B1AD02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3.90E-08</w:t>
            </w:r>
          </w:p>
        </w:tc>
        <w:tc>
          <w:tcPr>
            <w:tcW w:w="1080" w:type="dxa"/>
            <w:noWrap/>
            <w:hideMark/>
          </w:tcPr>
          <w:p w14:paraId="5EAF58A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2.26E+01</w:t>
            </w:r>
          </w:p>
        </w:tc>
        <w:tc>
          <w:tcPr>
            <w:tcW w:w="1056" w:type="dxa"/>
            <w:noWrap/>
            <w:hideMark/>
          </w:tcPr>
          <w:p w14:paraId="07E9EB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9.077469</w:t>
            </w:r>
          </w:p>
        </w:tc>
        <w:tc>
          <w:tcPr>
            <w:tcW w:w="1080" w:type="dxa"/>
            <w:noWrap/>
            <w:hideMark/>
          </w:tcPr>
          <w:p w14:paraId="33EDCA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009" w:type="dxa"/>
            <w:noWrap/>
            <w:hideMark/>
          </w:tcPr>
          <w:p w14:paraId="448E7E3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Il1rn</w:t>
            </w:r>
          </w:p>
        </w:tc>
        <w:tc>
          <w:tcPr>
            <w:tcW w:w="2004" w:type="dxa"/>
            <w:noWrap/>
            <w:hideMark/>
          </w:tcPr>
          <w:p w14:paraId="298D3D4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interleukin 1 receptor antagonist</w:t>
            </w:r>
          </w:p>
        </w:tc>
        <w:tc>
          <w:tcPr>
            <w:tcW w:w="5336" w:type="dxa"/>
            <w:noWrap/>
            <w:hideMark/>
          </w:tcPr>
          <w:p w14:paraId="2A74AE3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 activity///interleukin-1 Type I receptor antagonist activity///interleukin-1 Type II receptor antagonist activity///interleukin-1 receptor antagonist activity///interleukin-1 receptor binding///interleukin-1 receptor binding///interleukin-1, Type I receptor binding///interleukin-1, Type II receptor binding</w:t>
            </w:r>
          </w:p>
        </w:tc>
        <w:tc>
          <w:tcPr>
            <w:tcW w:w="6566" w:type="dxa"/>
            <w:noWrap/>
            <w:hideMark/>
          </w:tcPr>
          <w:p w14:paraId="594BB97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cytokine-mediated signaling pathway///fever generation///insulin secretion///lipid metabolic process///memory///negative regulation of apoptotic process///negative regulation of cell migration///negative regulation of glutamate secretion///negative regulation of heterotypic cell-cell adhesion///negative regulation of interleukin-1-mediated signaling pathway///negative regulation of membrane potential///positive regulation of JUN kinase activity///response to glucocorticoid///sensory perception of pain</w:t>
            </w:r>
          </w:p>
        </w:tc>
        <w:tc>
          <w:tcPr>
            <w:tcW w:w="10132" w:type="dxa"/>
            <w:noWrap/>
            <w:hideMark/>
          </w:tcPr>
          <w:p w14:paraId="4916C30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exosome///extracellular region///extracellular space///extracellular space///vesicle</w:t>
            </w:r>
          </w:p>
        </w:tc>
      </w:tr>
      <w:tr w:rsidR="007832E3" w:rsidRPr="007832E3" w14:paraId="3037507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B507F3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1434046_at</w:t>
            </w:r>
          </w:p>
        </w:tc>
        <w:tc>
          <w:tcPr>
            <w:tcW w:w="1276" w:type="dxa"/>
            <w:noWrap/>
            <w:hideMark/>
          </w:tcPr>
          <w:p w14:paraId="4A2D968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51F4BDA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4.09E-08</w:t>
            </w:r>
          </w:p>
        </w:tc>
        <w:tc>
          <w:tcPr>
            <w:tcW w:w="1080" w:type="dxa"/>
            <w:noWrap/>
            <w:hideMark/>
          </w:tcPr>
          <w:p w14:paraId="351D0FE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2.25E+01</w:t>
            </w:r>
          </w:p>
        </w:tc>
        <w:tc>
          <w:tcPr>
            <w:tcW w:w="1056" w:type="dxa"/>
            <w:noWrap/>
            <w:hideMark/>
          </w:tcPr>
          <w:p w14:paraId="36F8E9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9.043219</w:t>
            </w:r>
          </w:p>
        </w:tc>
        <w:tc>
          <w:tcPr>
            <w:tcW w:w="1080" w:type="dxa"/>
            <w:noWrap/>
            <w:hideMark/>
          </w:tcPr>
          <w:p w14:paraId="06318DC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1009" w:type="dxa"/>
            <w:noWrap/>
            <w:hideMark/>
          </w:tcPr>
          <w:p w14:paraId="361986E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AA467197</w:t>
            </w:r>
          </w:p>
        </w:tc>
        <w:tc>
          <w:tcPr>
            <w:tcW w:w="2004" w:type="dxa"/>
            <w:noWrap/>
            <w:hideMark/>
          </w:tcPr>
          <w:p w14:paraId="0C5923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expressed sequence AA467197</w:t>
            </w:r>
          </w:p>
        </w:tc>
        <w:tc>
          <w:tcPr>
            <w:tcW w:w="5336" w:type="dxa"/>
            <w:noWrap/>
            <w:hideMark/>
          </w:tcPr>
          <w:p w14:paraId="52BF988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NADH dehydrogenase (ubiquinone) activity///contributes_to cytochrome-c oxidase activity</w:t>
            </w:r>
          </w:p>
        </w:tc>
        <w:tc>
          <w:tcPr>
            <w:tcW w:w="6566" w:type="dxa"/>
            <w:noWrap/>
            <w:hideMark/>
          </w:tcPr>
          <w:p w14:paraId="1B4AAB0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1A9063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mitochondrial respiratory chain complex IV///mitochondrion///nucleus</w:t>
            </w:r>
          </w:p>
        </w:tc>
      </w:tr>
      <w:tr w:rsidR="007832E3" w:rsidRPr="007832E3" w14:paraId="4735F44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517960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1434380_at</w:t>
            </w:r>
          </w:p>
        </w:tc>
        <w:tc>
          <w:tcPr>
            <w:tcW w:w="1276" w:type="dxa"/>
            <w:noWrap/>
            <w:hideMark/>
          </w:tcPr>
          <w:p w14:paraId="04E3D42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334F945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4.18E-08</w:t>
            </w:r>
          </w:p>
        </w:tc>
        <w:tc>
          <w:tcPr>
            <w:tcW w:w="1080" w:type="dxa"/>
            <w:noWrap/>
            <w:hideMark/>
          </w:tcPr>
          <w:p w14:paraId="0EF9DCB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2.24E+01</w:t>
            </w:r>
          </w:p>
        </w:tc>
        <w:tc>
          <w:tcPr>
            <w:tcW w:w="1056" w:type="dxa"/>
            <w:noWrap/>
            <w:hideMark/>
          </w:tcPr>
          <w:p w14:paraId="229430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9.026879</w:t>
            </w:r>
          </w:p>
        </w:tc>
        <w:tc>
          <w:tcPr>
            <w:tcW w:w="1080" w:type="dxa"/>
            <w:noWrap/>
            <w:hideMark/>
          </w:tcPr>
          <w:p w14:paraId="2A03E3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4.24</w:t>
            </w:r>
          </w:p>
        </w:tc>
        <w:tc>
          <w:tcPr>
            <w:tcW w:w="1009" w:type="dxa"/>
            <w:noWrap/>
            <w:hideMark/>
          </w:tcPr>
          <w:p w14:paraId="7231CC2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Gbp7</w:t>
            </w:r>
          </w:p>
        </w:tc>
        <w:tc>
          <w:tcPr>
            <w:tcW w:w="2004" w:type="dxa"/>
            <w:noWrap/>
            <w:hideMark/>
          </w:tcPr>
          <w:p w14:paraId="7B715C4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7</w:t>
            </w:r>
          </w:p>
        </w:tc>
        <w:tc>
          <w:tcPr>
            <w:tcW w:w="5336" w:type="dxa"/>
            <w:noWrap/>
            <w:hideMark/>
          </w:tcPr>
          <w:p w14:paraId="46ED78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F3FC05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interferon-gamma///defense response to Gram-positive bacterium///defense response to protozoan///defense response to protozoan</w:t>
            </w:r>
          </w:p>
        </w:tc>
        <w:tc>
          <w:tcPr>
            <w:tcW w:w="10132" w:type="dxa"/>
            <w:noWrap/>
            <w:hideMark/>
          </w:tcPr>
          <w:p w14:paraId="6BC3879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cytoplasmic vesicle///symbiont-containing vacuole membrane</w:t>
            </w:r>
          </w:p>
        </w:tc>
      </w:tr>
      <w:tr w:rsidR="007832E3" w:rsidRPr="007832E3" w14:paraId="3ADD4C4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BE9908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1418652_at</w:t>
            </w:r>
          </w:p>
        </w:tc>
        <w:tc>
          <w:tcPr>
            <w:tcW w:w="1276" w:type="dxa"/>
            <w:noWrap/>
            <w:hideMark/>
          </w:tcPr>
          <w:p w14:paraId="4A5A56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06A6BD6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4.20E-08</w:t>
            </w:r>
          </w:p>
        </w:tc>
        <w:tc>
          <w:tcPr>
            <w:tcW w:w="1080" w:type="dxa"/>
            <w:noWrap/>
            <w:hideMark/>
          </w:tcPr>
          <w:p w14:paraId="45BCDF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2.24E+01</w:t>
            </w:r>
          </w:p>
        </w:tc>
        <w:tc>
          <w:tcPr>
            <w:tcW w:w="1056" w:type="dxa"/>
            <w:noWrap/>
            <w:hideMark/>
          </w:tcPr>
          <w:p w14:paraId="79DADF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9.023587</w:t>
            </w:r>
          </w:p>
        </w:tc>
        <w:tc>
          <w:tcPr>
            <w:tcW w:w="1080" w:type="dxa"/>
            <w:noWrap/>
            <w:hideMark/>
          </w:tcPr>
          <w:p w14:paraId="5CCA7DE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1.02E+01</w:t>
            </w:r>
          </w:p>
        </w:tc>
        <w:tc>
          <w:tcPr>
            <w:tcW w:w="1009" w:type="dxa"/>
            <w:noWrap/>
            <w:hideMark/>
          </w:tcPr>
          <w:p w14:paraId="5F4D846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Cxcl9</w:t>
            </w:r>
          </w:p>
        </w:tc>
        <w:tc>
          <w:tcPr>
            <w:tcW w:w="2004" w:type="dxa"/>
            <w:noWrap/>
            <w:hideMark/>
          </w:tcPr>
          <w:p w14:paraId="3BDD29B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chemokine (C-X-C motif) ligand 9</w:t>
            </w:r>
          </w:p>
        </w:tc>
        <w:tc>
          <w:tcPr>
            <w:tcW w:w="5336" w:type="dxa"/>
            <w:noWrap/>
            <w:hideMark/>
          </w:tcPr>
          <w:p w14:paraId="2E95A06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CXCR chemokine receptor binding///chemokine activity///cytokine activity</w:t>
            </w:r>
          </w:p>
        </w:tc>
        <w:tc>
          <w:tcPr>
            <w:tcW w:w="6566" w:type="dxa"/>
            <w:noWrap/>
            <w:hideMark/>
          </w:tcPr>
          <w:p w14:paraId="3D376A3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signaling pathway///chemokine-mediated signaling pathway///chemotaxis///defense response to virus///immune response///inflammatory response///positive regulation of leukocyte chemotaxis///positive regulation of myoblast differentiation///positive regulation of myoblast fusion///regulation of cell proliferation///response to lipopolysaccharide</w:t>
            </w:r>
          </w:p>
        </w:tc>
        <w:tc>
          <w:tcPr>
            <w:tcW w:w="10132" w:type="dxa"/>
            <w:noWrap/>
            <w:hideMark/>
          </w:tcPr>
          <w:p w14:paraId="11F338F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external side of plasma membrane///extracellular region///extracellular space</w:t>
            </w:r>
          </w:p>
        </w:tc>
      </w:tr>
      <w:tr w:rsidR="007832E3" w:rsidRPr="007832E3" w14:paraId="4FA3F3F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6C3EC8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1450430_at</w:t>
            </w:r>
          </w:p>
        </w:tc>
        <w:tc>
          <w:tcPr>
            <w:tcW w:w="1276" w:type="dxa"/>
            <w:noWrap/>
            <w:hideMark/>
          </w:tcPr>
          <w:p w14:paraId="3555BB6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350244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4.27E-08</w:t>
            </w:r>
          </w:p>
        </w:tc>
        <w:tc>
          <w:tcPr>
            <w:tcW w:w="1080" w:type="dxa"/>
            <w:noWrap/>
            <w:hideMark/>
          </w:tcPr>
          <w:p w14:paraId="3319B1B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-2.24E+01</w:t>
            </w:r>
          </w:p>
        </w:tc>
        <w:tc>
          <w:tcPr>
            <w:tcW w:w="1056" w:type="dxa"/>
            <w:noWrap/>
            <w:hideMark/>
          </w:tcPr>
          <w:p w14:paraId="7BC2F5D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9.011531</w:t>
            </w:r>
          </w:p>
        </w:tc>
        <w:tc>
          <w:tcPr>
            <w:tcW w:w="1080" w:type="dxa"/>
            <w:noWrap/>
            <w:hideMark/>
          </w:tcPr>
          <w:p w14:paraId="015D524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-4.64</w:t>
            </w:r>
          </w:p>
        </w:tc>
        <w:tc>
          <w:tcPr>
            <w:tcW w:w="1009" w:type="dxa"/>
            <w:noWrap/>
            <w:hideMark/>
          </w:tcPr>
          <w:p w14:paraId="742B4C1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Mrc1</w:t>
            </w:r>
          </w:p>
        </w:tc>
        <w:tc>
          <w:tcPr>
            <w:tcW w:w="2004" w:type="dxa"/>
            <w:noWrap/>
            <w:hideMark/>
          </w:tcPr>
          <w:p w14:paraId="3C12A1F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mannose receptor, C type 1</w:t>
            </w:r>
          </w:p>
        </w:tc>
        <w:tc>
          <w:tcPr>
            <w:tcW w:w="5336" w:type="dxa"/>
            <w:noWrap/>
            <w:hideMark/>
          </w:tcPr>
          <w:p w14:paraId="31DD3C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carbohydrate binding///mannose binding///receptor activity///transmembrane signaling receptor activity</w:t>
            </w:r>
          </w:p>
        </w:tc>
        <w:tc>
          <w:tcPr>
            <w:tcW w:w="6566" w:type="dxa"/>
            <w:noWrap/>
            <w:hideMark/>
          </w:tcPr>
          <w:p w14:paraId="0F68DEA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interferon-gamma///cellular response to interleukin-4///cellular response to lipopolysaccharide///endocytosis///receptor-mediated endocytosis</w:t>
            </w:r>
          </w:p>
        </w:tc>
        <w:tc>
          <w:tcPr>
            <w:tcW w:w="10132" w:type="dxa"/>
            <w:noWrap/>
            <w:hideMark/>
          </w:tcPr>
          <w:p w14:paraId="4532F9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surface///endosome///endosome membrane///integral component of membrane///membrane///plasma membrane</w:t>
            </w:r>
          </w:p>
        </w:tc>
      </w:tr>
      <w:tr w:rsidR="007832E3" w:rsidRPr="007832E3" w14:paraId="4C49432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FD44EC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1452458_s_at</w:t>
            </w:r>
          </w:p>
        </w:tc>
        <w:tc>
          <w:tcPr>
            <w:tcW w:w="1276" w:type="dxa"/>
            <w:noWrap/>
            <w:hideMark/>
          </w:tcPr>
          <w:p w14:paraId="6EDF43F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0.000121</w:t>
            </w:r>
          </w:p>
        </w:tc>
        <w:tc>
          <w:tcPr>
            <w:tcW w:w="1142" w:type="dxa"/>
            <w:noWrap/>
            <w:hideMark/>
          </w:tcPr>
          <w:p w14:paraId="0640525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4.29E-08</w:t>
            </w:r>
          </w:p>
        </w:tc>
        <w:tc>
          <w:tcPr>
            <w:tcW w:w="1080" w:type="dxa"/>
            <w:noWrap/>
            <w:hideMark/>
          </w:tcPr>
          <w:p w14:paraId="6CA3E98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-2.24E+01</w:t>
            </w:r>
          </w:p>
        </w:tc>
        <w:tc>
          <w:tcPr>
            <w:tcW w:w="1056" w:type="dxa"/>
            <w:noWrap/>
            <w:hideMark/>
          </w:tcPr>
          <w:p w14:paraId="6743185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9.007773</w:t>
            </w:r>
          </w:p>
        </w:tc>
        <w:tc>
          <w:tcPr>
            <w:tcW w:w="1080" w:type="dxa"/>
            <w:noWrap/>
            <w:hideMark/>
          </w:tcPr>
          <w:p w14:paraId="140AA1B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-4.99</w:t>
            </w:r>
          </w:p>
        </w:tc>
        <w:tc>
          <w:tcPr>
            <w:tcW w:w="1009" w:type="dxa"/>
            <w:noWrap/>
            <w:hideMark/>
          </w:tcPr>
          <w:p w14:paraId="76E9F17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Lrr1</w:t>
            </w:r>
          </w:p>
        </w:tc>
        <w:tc>
          <w:tcPr>
            <w:tcW w:w="2004" w:type="dxa"/>
            <w:noWrap/>
            <w:hideMark/>
          </w:tcPr>
          <w:p w14:paraId="07E07CB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leucine rich repeat protein 1</w:t>
            </w:r>
          </w:p>
        </w:tc>
        <w:tc>
          <w:tcPr>
            <w:tcW w:w="5336" w:type="dxa"/>
            <w:noWrap/>
            <w:hideMark/>
          </w:tcPr>
          <w:p w14:paraId="4A1CDA9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4FFA74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5645BB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</w:t>
            </w:r>
          </w:p>
        </w:tc>
      </w:tr>
      <w:tr w:rsidR="007832E3" w:rsidRPr="007832E3" w14:paraId="7DA4A9C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1A321F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1450484_a_at</w:t>
            </w:r>
          </w:p>
        </w:tc>
        <w:tc>
          <w:tcPr>
            <w:tcW w:w="1276" w:type="dxa"/>
            <w:noWrap/>
            <w:hideMark/>
          </w:tcPr>
          <w:p w14:paraId="5A5BBE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0.000142</w:t>
            </w:r>
          </w:p>
        </w:tc>
        <w:tc>
          <w:tcPr>
            <w:tcW w:w="1142" w:type="dxa"/>
            <w:noWrap/>
            <w:hideMark/>
          </w:tcPr>
          <w:p w14:paraId="0CA53B6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5.34E-08</w:t>
            </w:r>
          </w:p>
        </w:tc>
        <w:tc>
          <w:tcPr>
            <w:tcW w:w="1080" w:type="dxa"/>
            <w:noWrap/>
            <w:hideMark/>
          </w:tcPr>
          <w:p w14:paraId="39E5D10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2.17E+01</w:t>
            </w:r>
          </w:p>
        </w:tc>
        <w:tc>
          <w:tcPr>
            <w:tcW w:w="1056" w:type="dxa"/>
            <w:noWrap/>
            <w:hideMark/>
          </w:tcPr>
          <w:p w14:paraId="4090491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8.845412</w:t>
            </w:r>
          </w:p>
        </w:tc>
        <w:tc>
          <w:tcPr>
            <w:tcW w:w="1080" w:type="dxa"/>
            <w:noWrap/>
            <w:hideMark/>
          </w:tcPr>
          <w:p w14:paraId="7A4FD70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5.37</w:t>
            </w:r>
          </w:p>
        </w:tc>
        <w:tc>
          <w:tcPr>
            <w:tcW w:w="1009" w:type="dxa"/>
            <w:noWrap/>
            <w:hideMark/>
          </w:tcPr>
          <w:p w14:paraId="63F84CA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Cmpk2</w:t>
            </w:r>
          </w:p>
        </w:tc>
        <w:tc>
          <w:tcPr>
            <w:tcW w:w="2004" w:type="dxa"/>
            <w:noWrap/>
            <w:hideMark/>
          </w:tcPr>
          <w:p w14:paraId="47A1964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cytidine monophosphate (UMP-CMP) kinase 2, mitochondrial</w:t>
            </w:r>
          </w:p>
        </w:tc>
        <w:tc>
          <w:tcPr>
            <w:tcW w:w="5336" w:type="dxa"/>
            <w:noWrap/>
            <w:hideMark/>
          </w:tcPr>
          <w:p w14:paraId="1D0F2C6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binding///UMP kinase activity///cytidylate kinase activity///kinase activity///nucleoside diphosphate kinase activity///nucleotide binding///thymidylate kinase activity///thymidylate kinase activity///transferase activity///uridylate kinase activity///uridylate kinase activity</w:t>
            </w:r>
          </w:p>
        </w:tc>
        <w:tc>
          <w:tcPr>
            <w:tcW w:w="6566" w:type="dxa"/>
            <w:noWrap/>
            <w:hideMark/>
          </w:tcPr>
          <w:p w14:paraId="6A27935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lipopolysaccharide///dTDP biosynthetic process///dTDP biosynthetic process///dTTP biosynthetic process///dUDP biosynthetic process///dUDP biosynthetic process///nucleoside diphosphate phosphorylation///nucleoside triphosphate biosynthetic process///phosphorylation///pyrimidine nucleotide biosynthetic process</w:t>
            </w:r>
          </w:p>
        </w:tc>
        <w:tc>
          <w:tcPr>
            <w:tcW w:w="10132" w:type="dxa"/>
            <w:noWrap/>
            <w:hideMark/>
          </w:tcPr>
          <w:p w14:paraId="0B4BFFE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cytosol///mitochondrion///mitochondrion///nucleoplasm///nucleus</w:t>
            </w:r>
          </w:p>
        </w:tc>
      </w:tr>
      <w:tr w:rsidR="007832E3" w:rsidRPr="007832E3" w14:paraId="1A2DBD8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111992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1433719_at</w:t>
            </w:r>
          </w:p>
        </w:tc>
        <w:tc>
          <w:tcPr>
            <w:tcW w:w="1276" w:type="dxa"/>
            <w:noWrap/>
            <w:hideMark/>
          </w:tcPr>
          <w:p w14:paraId="0B2E063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0.00016</w:t>
            </w:r>
          </w:p>
        </w:tc>
        <w:tc>
          <w:tcPr>
            <w:tcW w:w="1142" w:type="dxa"/>
            <w:noWrap/>
            <w:hideMark/>
          </w:tcPr>
          <w:p w14:paraId="7FB19F5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6.39E-08</w:t>
            </w:r>
          </w:p>
        </w:tc>
        <w:tc>
          <w:tcPr>
            <w:tcW w:w="1080" w:type="dxa"/>
            <w:noWrap/>
            <w:hideMark/>
          </w:tcPr>
          <w:p w14:paraId="5C3B606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-2.12E+01</w:t>
            </w:r>
          </w:p>
        </w:tc>
        <w:tc>
          <w:tcPr>
            <w:tcW w:w="1056" w:type="dxa"/>
            <w:noWrap/>
            <w:hideMark/>
          </w:tcPr>
          <w:p w14:paraId="6CEEB4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8.709028</w:t>
            </w:r>
          </w:p>
        </w:tc>
        <w:tc>
          <w:tcPr>
            <w:tcW w:w="1080" w:type="dxa"/>
            <w:noWrap/>
            <w:hideMark/>
          </w:tcPr>
          <w:p w14:paraId="1C82EA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-4.47</w:t>
            </w:r>
          </w:p>
        </w:tc>
        <w:tc>
          <w:tcPr>
            <w:tcW w:w="1009" w:type="dxa"/>
            <w:noWrap/>
            <w:hideMark/>
          </w:tcPr>
          <w:p w14:paraId="65798CF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Slc9a9</w:t>
            </w:r>
          </w:p>
        </w:tc>
        <w:tc>
          <w:tcPr>
            <w:tcW w:w="2004" w:type="dxa"/>
            <w:noWrap/>
            <w:hideMark/>
          </w:tcPr>
          <w:p w14:paraId="032271D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solute carrier family 9 (sodium/hydrogen exchanger), member 9</w:t>
            </w:r>
          </w:p>
        </w:tc>
        <w:tc>
          <w:tcPr>
            <w:tcW w:w="5336" w:type="dxa"/>
            <w:noWrap/>
            <w:hideMark/>
          </w:tcPr>
          <w:p w14:paraId="5B7549B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antiporter activity///potassium:proton antiporter activity///sodium:proton antiporter activity///solute:proton antiporter activity</w:t>
            </w:r>
          </w:p>
        </w:tc>
        <w:tc>
          <w:tcPr>
            <w:tcW w:w="6566" w:type="dxa"/>
            <w:noWrap/>
            <w:hideMark/>
          </w:tcPr>
          <w:p w14:paraId="3D992B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cation transport///ion transport///potassium ion transmembrane transport///regulation of intracellular pH///regulation of pH///sodium ion import across plasma membrane///sodium ion transport///transmembrane transport///transport</w:t>
            </w:r>
          </w:p>
        </w:tc>
        <w:tc>
          <w:tcPr>
            <w:tcW w:w="10132" w:type="dxa"/>
            <w:noWrap/>
            <w:hideMark/>
          </w:tcPr>
          <w:p w14:paraId="382C650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endosome///integral component of membrane///membrane///plasma membrane///recycling endosome///recycling endosome</w:t>
            </w:r>
          </w:p>
        </w:tc>
      </w:tr>
      <w:tr w:rsidR="007832E3" w:rsidRPr="007832E3" w14:paraId="17F84EA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7CDA08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1438037_at</w:t>
            </w:r>
          </w:p>
        </w:tc>
        <w:tc>
          <w:tcPr>
            <w:tcW w:w="1276" w:type="dxa"/>
            <w:noWrap/>
            <w:hideMark/>
          </w:tcPr>
          <w:p w14:paraId="5694B19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0.000164</w:t>
            </w:r>
          </w:p>
        </w:tc>
        <w:tc>
          <w:tcPr>
            <w:tcW w:w="1142" w:type="dxa"/>
            <w:noWrap/>
            <w:hideMark/>
          </w:tcPr>
          <w:p w14:paraId="216CBC9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6.92E-08</w:t>
            </w:r>
          </w:p>
        </w:tc>
        <w:tc>
          <w:tcPr>
            <w:tcW w:w="1080" w:type="dxa"/>
            <w:noWrap/>
            <w:hideMark/>
          </w:tcPr>
          <w:p w14:paraId="638B366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2.09E+01</w:t>
            </w:r>
          </w:p>
        </w:tc>
        <w:tc>
          <w:tcPr>
            <w:tcW w:w="1056" w:type="dxa"/>
            <w:noWrap/>
            <w:hideMark/>
          </w:tcPr>
          <w:p w14:paraId="6EB2256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8.649053</w:t>
            </w:r>
          </w:p>
        </w:tc>
        <w:tc>
          <w:tcPr>
            <w:tcW w:w="1080" w:type="dxa"/>
            <w:noWrap/>
            <w:hideMark/>
          </w:tcPr>
          <w:p w14:paraId="43524F3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3.97</w:t>
            </w:r>
          </w:p>
        </w:tc>
        <w:tc>
          <w:tcPr>
            <w:tcW w:w="1009" w:type="dxa"/>
            <w:noWrap/>
            <w:hideMark/>
          </w:tcPr>
          <w:p w14:paraId="47B5C6A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Herc6</w:t>
            </w:r>
          </w:p>
        </w:tc>
        <w:tc>
          <w:tcPr>
            <w:tcW w:w="2004" w:type="dxa"/>
            <w:noWrap/>
            <w:hideMark/>
          </w:tcPr>
          <w:p w14:paraId="2391B33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hect domain and RLD 6</w:t>
            </w:r>
          </w:p>
        </w:tc>
        <w:tc>
          <w:tcPr>
            <w:tcW w:w="5336" w:type="dxa"/>
            <w:noWrap/>
            <w:hideMark/>
          </w:tcPr>
          <w:p w14:paraId="2794AB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UDP-N-acetylmuramoylalanyl-D-glutamyl-2,6-diaminopimelate-D-alanyl-D-alanine ligase activity///coenzyme F420-0 gamma-glutamyl ligase activity///coenzyme F420-2 alpha-glutamyl ligase activity///cyclin binding///ligase activity///protein-glutamic acid ligase activity///protein-glycine ligase activity///protein-glycine ligase activity, elongating///protein-glycine ligase activity, initiating///ribosomal S6-glutamic acid ligase activity///tubulin-glutamic acid ligase activity///tubulin-glycine ligase activity///ubiquitin protein ligase activity///ubiquitin-protein transferase activity///ubiquitin-protein transferase activity</w:t>
            </w:r>
          </w:p>
        </w:tc>
        <w:tc>
          <w:tcPr>
            <w:tcW w:w="6566" w:type="dxa"/>
            <w:noWrap/>
            <w:hideMark/>
          </w:tcPr>
          <w:p w14:paraId="0D92B65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hematopoietic progenitor cell differentiation///immune system process///innate immune response///protein ubiquitination///protein ubiquitination involved in ubiquitin-dependent protein catabolic process</w:t>
            </w:r>
          </w:p>
        </w:tc>
        <w:tc>
          <w:tcPr>
            <w:tcW w:w="10132" w:type="dxa"/>
            <w:noWrap/>
            <w:hideMark/>
          </w:tcPr>
          <w:p w14:paraId="506A457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cytoplasm///cytoplasm///nucleus///nucleus</w:t>
            </w:r>
          </w:p>
        </w:tc>
      </w:tr>
      <w:tr w:rsidR="007832E3" w:rsidRPr="007832E3" w14:paraId="1880515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BEE6E1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1435389_at</w:t>
            </w:r>
          </w:p>
        </w:tc>
        <w:tc>
          <w:tcPr>
            <w:tcW w:w="1276" w:type="dxa"/>
            <w:noWrap/>
            <w:hideMark/>
          </w:tcPr>
          <w:p w14:paraId="7502CAF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0.000165</w:t>
            </w:r>
          </w:p>
        </w:tc>
        <w:tc>
          <w:tcPr>
            <w:tcW w:w="1142" w:type="dxa"/>
            <w:noWrap/>
            <w:hideMark/>
          </w:tcPr>
          <w:p w14:paraId="07303DD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7.32E-08</w:t>
            </w:r>
          </w:p>
        </w:tc>
        <w:tc>
          <w:tcPr>
            <w:tcW w:w="1080" w:type="dxa"/>
            <w:noWrap/>
            <w:hideMark/>
          </w:tcPr>
          <w:p w14:paraId="60C052A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-2.08E+01</w:t>
            </w:r>
          </w:p>
        </w:tc>
        <w:tc>
          <w:tcPr>
            <w:tcW w:w="1056" w:type="dxa"/>
            <w:noWrap/>
            <w:hideMark/>
          </w:tcPr>
          <w:p w14:paraId="4D30387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8.605277</w:t>
            </w:r>
          </w:p>
        </w:tc>
        <w:tc>
          <w:tcPr>
            <w:tcW w:w="1080" w:type="dxa"/>
            <w:noWrap/>
            <w:hideMark/>
          </w:tcPr>
          <w:p w14:paraId="4DF439D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-3.43</w:t>
            </w:r>
          </w:p>
        </w:tc>
        <w:tc>
          <w:tcPr>
            <w:tcW w:w="1009" w:type="dxa"/>
            <w:noWrap/>
            <w:hideMark/>
          </w:tcPr>
          <w:p w14:paraId="2D5B3DC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Reps2</w:t>
            </w:r>
          </w:p>
        </w:tc>
        <w:tc>
          <w:tcPr>
            <w:tcW w:w="2004" w:type="dxa"/>
            <w:noWrap/>
            <w:hideMark/>
          </w:tcPr>
          <w:p w14:paraId="205CD06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RALBP1 associated Eps domain containing protein 2</w:t>
            </w:r>
          </w:p>
        </w:tc>
        <w:tc>
          <w:tcPr>
            <w:tcW w:w="5336" w:type="dxa"/>
            <w:noWrap/>
            <w:hideMark/>
          </w:tcPr>
          <w:p w14:paraId="23B30D1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 ion binding///metal ion binding///molecular_function</w:t>
            </w:r>
          </w:p>
        </w:tc>
        <w:tc>
          <w:tcPr>
            <w:tcW w:w="6566" w:type="dxa"/>
            <w:noWrap/>
            <w:hideMark/>
          </w:tcPr>
          <w:p w14:paraId="27098B1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3428B3A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cellular_component///cytoplasm</w:t>
            </w:r>
          </w:p>
        </w:tc>
      </w:tr>
      <w:tr w:rsidR="007832E3" w:rsidRPr="007832E3" w14:paraId="38D10C9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DBDBB1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1460431_at</w:t>
            </w:r>
          </w:p>
        </w:tc>
        <w:tc>
          <w:tcPr>
            <w:tcW w:w="1276" w:type="dxa"/>
            <w:noWrap/>
            <w:hideMark/>
          </w:tcPr>
          <w:p w14:paraId="42BE5F0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142" w:type="dxa"/>
            <w:noWrap/>
            <w:hideMark/>
          </w:tcPr>
          <w:p w14:paraId="1C517AC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8.23E-08</w:t>
            </w:r>
          </w:p>
        </w:tc>
        <w:tc>
          <w:tcPr>
            <w:tcW w:w="1080" w:type="dxa"/>
            <w:noWrap/>
            <w:hideMark/>
          </w:tcPr>
          <w:p w14:paraId="7CE0AE5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-2.05E+01</w:t>
            </w:r>
          </w:p>
        </w:tc>
        <w:tc>
          <w:tcPr>
            <w:tcW w:w="1056" w:type="dxa"/>
            <w:noWrap/>
            <w:hideMark/>
          </w:tcPr>
          <w:p w14:paraId="528DFF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8.51488</w:t>
            </w:r>
          </w:p>
        </w:tc>
        <w:tc>
          <w:tcPr>
            <w:tcW w:w="1080" w:type="dxa"/>
            <w:noWrap/>
            <w:hideMark/>
          </w:tcPr>
          <w:p w14:paraId="2C9D0E8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-2.94</w:t>
            </w:r>
          </w:p>
        </w:tc>
        <w:tc>
          <w:tcPr>
            <w:tcW w:w="1009" w:type="dxa"/>
            <w:noWrap/>
            <w:hideMark/>
          </w:tcPr>
          <w:p w14:paraId="20445EE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Gcnt1</w:t>
            </w:r>
          </w:p>
        </w:tc>
        <w:tc>
          <w:tcPr>
            <w:tcW w:w="2004" w:type="dxa"/>
            <w:noWrap/>
            <w:hideMark/>
          </w:tcPr>
          <w:p w14:paraId="79F9FE1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glucosaminyl (N-acetyl) transferase 1, core 2</w:t>
            </w:r>
          </w:p>
        </w:tc>
        <w:tc>
          <w:tcPr>
            <w:tcW w:w="5336" w:type="dxa"/>
            <w:noWrap/>
            <w:hideMark/>
          </w:tcPr>
          <w:p w14:paraId="069686D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acetylglucosaminyltransferase activity///beta-1,3-galactosyl-O-glycosyl-glycoprotein beta-1,6-N-acetylglucosaminyltransferase activity///transferase activity///transferase activity, transferring glycosyl groups</w:t>
            </w:r>
          </w:p>
        </w:tc>
        <w:tc>
          <w:tcPr>
            <w:tcW w:w="6566" w:type="dxa"/>
            <w:noWrap/>
            <w:hideMark/>
          </w:tcPr>
          <w:p w14:paraId="57BF939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 molecule production///glycoprotein biosynthetic process///kidney morphogenesis///leukocyte tethering or rolling///tissue morphogenesis</w:t>
            </w:r>
          </w:p>
        </w:tc>
        <w:tc>
          <w:tcPr>
            <w:tcW w:w="10132" w:type="dxa"/>
            <w:noWrap/>
            <w:hideMark/>
          </w:tcPr>
          <w:p w14:paraId="6B8DC52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apparatus///Golgi cisterna///extracellular space///integral component of membrane///membrane///trans-Golgi network</w:t>
            </w:r>
          </w:p>
        </w:tc>
      </w:tr>
      <w:tr w:rsidR="007832E3" w:rsidRPr="007832E3" w14:paraId="6E16061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6DD935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1448627_s_at</w:t>
            </w:r>
          </w:p>
        </w:tc>
        <w:tc>
          <w:tcPr>
            <w:tcW w:w="1276" w:type="dxa"/>
            <w:noWrap/>
            <w:hideMark/>
          </w:tcPr>
          <w:p w14:paraId="3D6B36B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142" w:type="dxa"/>
            <w:noWrap/>
            <w:hideMark/>
          </w:tcPr>
          <w:p w14:paraId="551E115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8.52E-08</w:t>
            </w:r>
          </w:p>
        </w:tc>
        <w:tc>
          <w:tcPr>
            <w:tcW w:w="1080" w:type="dxa"/>
            <w:noWrap/>
            <w:hideMark/>
          </w:tcPr>
          <w:p w14:paraId="7D8B5BA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-2.04E+01</w:t>
            </w:r>
          </w:p>
        </w:tc>
        <w:tc>
          <w:tcPr>
            <w:tcW w:w="1056" w:type="dxa"/>
            <w:noWrap/>
            <w:hideMark/>
          </w:tcPr>
          <w:p w14:paraId="66478F2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8.487302</w:t>
            </w:r>
          </w:p>
        </w:tc>
        <w:tc>
          <w:tcPr>
            <w:tcW w:w="1080" w:type="dxa"/>
            <w:noWrap/>
            <w:hideMark/>
          </w:tcPr>
          <w:p w14:paraId="624B86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-3.63</w:t>
            </w:r>
          </w:p>
        </w:tc>
        <w:tc>
          <w:tcPr>
            <w:tcW w:w="1009" w:type="dxa"/>
            <w:noWrap/>
            <w:hideMark/>
          </w:tcPr>
          <w:p w14:paraId="066B846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Pbk</w:t>
            </w:r>
          </w:p>
        </w:tc>
        <w:tc>
          <w:tcPr>
            <w:tcW w:w="2004" w:type="dxa"/>
            <w:noWrap/>
            <w:hideMark/>
          </w:tcPr>
          <w:p w14:paraId="65C3FE4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PDZ binding kinase</w:t>
            </w:r>
          </w:p>
        </w:tc>
        <w:tc>
          <w:tcPr>
            <w:tcW w:w="5336" w:type="dxa"/>
            <w:noWrap/>
            <w:hideMark/>
          </w:tcPr>
          <w:p w14:paraId="2AFE918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binding///kinase activity///nucleotide binding///protein kinase activity///protein serine/threonine kinase activity///protein serine/threonine kinase activity///transferase activity</w:t>
            </w:r>
          </w:p>
        </w:tc>
        <w:tc>
          <w:tcPr>
            <w:tcW w:w="6566" w:type="dxa"/>
            <w:noWrap/>
            <w:hideMark/>
          </w:tcPr>
          <w:p w14:paraId="0320E60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UV///negative regulation of inflammatory response///negative regulation of proteasomal ubiquitin-dependent protein catabolic process///negative regulation of protein phosphorylation///negative regulation of stress-activated MAPK cascade///peptidyl-serine phosphorylation///peptidyl-threonine phosphorylation///phosphorylation///protein phosphorylation</w:t>
            </w:r>
          </w:p>
        </w:tc>
        <w:tc>
          <w:tcPr>
            <w:tcW w:w="10132" w:type="dxa"/>
            <w:noWrap/>
            <w:hideMark/>
          </w:tcPr>
          <w:p w14:paraId="2026083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nucleus</w:t>
            </w:r>
          </w:p>
        </w:tc>
      </w:tr>
      <w:tr w:rsidR="007832E3" w:rsidRPr="007832E3" w14:paraId="09CD0D6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DF5791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1433711_s_at</w:t>
            </w:r>
          </w:p>
        </w:tc>
        <w:tc>
          <w:tcPr>
            <w:tcW w:w="1276" w:type="dxa"/>
            <w:noWrap/>
            <w:hideMark/>
          </w:tcPr>
          <w:p w14:paraId="2D33A9F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142" w:type="dxa"/>
            <w:noWrap/>
            <w:hideMark/>
          </w:tcPr>
          <w:p w14:paraId="320B78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9.05E-08</w:t>
            </w:r>
          </w:p>
        </w:tc>
        <w:tc>
          <w:tcPr>
            <w:tcW w:w="1080" w:type="dxa"/>
            <w:noWrap/>
            <w:hideMark/>
          </w:tcPr>
          <w:p w14:paraId="7D08EA4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-2.02E+01</w:t>
            </w:r>
          </w:p>
        </w:tc>
        <w:tc>
          <w:tcPr>
            <w:tcW w:w="1056" w:type="dxa"/>
            <w:noWrap/>
            <w:hideMark/>
          </w:tcPr>
          <w:p w14:paraId="5A108D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8.440922</w:t>
            </w:r>
          </w:p>
        </w:tc>
        <w:tc>
          <w:tcPr>
            <w:tcW w:w="1080" w:type="dxa"/>
            <w:noWrap/>
            <w:hideMark/>
          </w:tcPr>
          <w:p w14:paraId="47FFC48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-3.2</w:t>
            </w:r>
          </w:p>
        </w:tc>
        <w:tc>
          <w:tcPr>
            <w:tcW w:w="1009" w:type="dxa"/>
            <w:noWrap/>
            <w:hideMark/>
          </w:tcPr>
          <w:p w14:paraId="3A23273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Sesn1</w:t>
            </w:r>
          </w:p>
        </w:tc>
        <w:tc>
          <w:tcPr>
            <w:tcW w:w="2004" w:type="dxa"/>
            <w:noWrap/>
            <w:hideMark/>
          </w:tcPr>
          <w:p w14:paraId="71A531D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sestrin 1</w:t>
            </w:r>
          </w:p>
        </w:tc>
        <w:tc>
          <w:tcPr>
            <w:tcW w:w="5336" w:type="dxa"/>
            <w:noWrap/>
            <w:hideMark/>
          </w:tcPr>
          <w:p w14:paraId="6975E7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leucine binding///oxidoreductase activity///peroxiredoxin activity///protein binding</w:t>
            </w:r>
          </w:p>
        </w:tc>
        <w:tc>
          <w:tcPr>
            <w:tcW w:w="6566" w:type="dxa"/>
            <w:noWrap/>
            <w:hideMark/>
          </w:tcPr>
          <w:p w14:paraId="6B3B8CF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oxidant detoxification///cellular response to amino acid stimulus///cellular response to amino acid stimulus///negative regulation of TORC1 signaling///negative regulation of TORC1 signaling///negative regulation of cell growth///oxidation-reduction process///reactive oxygen species metabolic process///regulation of protein kinase B signaling///regulation of response to reactive oxygen species</w:t>
            </w:r>
          </w:p>
        </w:tc>
        <w:tc>
          <w:tcPr>
            <w:tcW w:w="10132" w:type="dxa"/>
            <w:noWrap/>
            <w:hideMark/>
          </w:tcPr>
          <w:p w14:paraId="669C008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colocalizes_with GATOR2 complex///cytoplasm///nucleus</w:t>
            </w:r>
          </w:p>
        </w:tc>
      </w:tr>
      <w:tr w:rsidR="007832E3" w:rsidRPr="007832E3" w14:paraId="169B775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A8780B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1448944_at</w:t>
            </w:r>
          </w:p>
        </w:tc>
        <w:tc>
          <w:tcPr>
            <w:tcW w:w="1276" w:type="dxa"/>
            <w:noWrap/>
            <w:hideMark/>
          </w:tcPr>
          <w:p w14:paraId="5B616F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0.000171</w:t>
            </w:r>
          </w:p>
        </w:tc>
        <w:tc>
          <w:tcPr>
            <w:tcW w:w="1142" w:type="dxa"/>
            <w:noWrap/>
            <w:hideMark/>
          </w:tcPr>
          <w:p w14:paraId="43F5DFB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9.07E-08</w:t>
            </w:r>
          </w:p>
        </w:tc>
        <w:tc>
          <w:tcPr>
            <w:tcW w:w="1080" w:type="dxa"/>
            <w:noWrap/>
            <w:hideMark/>
          </w:tcPr>
          <w:p w14:paraId="4A9528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-2.02E+01</w:t>
            </w:r>
          </w:p>
        </w:tc>
        <w:tc>
          <w:tcPr>
            <w:tcW w:w="1056" w:type="dxa"/>
            <w:noWrap/>
            <w:hideMark/>
          </w:tcPr>
          <w:p w14:paraId="57381F9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8.438408</w:t>
            </w:r>
          </w:p>
        </w:tc>
        <w:tc>
          <w:tcPr>
            <w:tcW w:w="1080" w:type="dxa"/>
            <w:noWrap/>
            <w:hideMark/>
          </w:tcPr>
          <w:p w14:paraId="1F20A2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-2.83</w:t>
            </w:r>
          </w:p>
        </w:tc>
        <w:tc>
          <w:tcPr>
            <w:tcW w:w="1009" w:type="dxa"/>
            <w:noWrap/>
            <w:hideMark/>
          </w:tcPr>
          <w:p w14:paraId="421515A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Nrp1</w:t>
            </w:r>
          </w:p>
        </w:tc>
        <w:tc>
          <w:tcPr>
            <w:tcW w:w="2004" w:type="dxa"/>
            <w:noWrap/>
            <w:hideMark/>
          </w:tcPr>
          <w:p w14:paraId="3DEBD2C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neuropilin 1</w:t>
            </w:r>
          </w:p>
        </w:tc>
        <w:tc>
          <w:tcPr>
            <w:tcW w:w="5336" w:type="dxa"/>
            <w:noWrap/>
            <w:hideMark/>
          </w:tcPr>
          <w:p w14:paraId="1B01D77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factor binding///growth factor binding///heparin binding///metal ion binding///protein binding///semaphorin receptor activity///semaphorin receptor activity///semaphorin receptor activity///semaphorin receptor activity///vascular endothelial growth factor binding///vascular endothelial growth factor binding///vascular endothelial growth factor-activated receptor activity///vascular endothelial growth factor-activated receptor activity</w:t>
            </w:r>
          </w:p>
        </w:tc>
        <w:tc>
          <w:tcPr>
            <w:tcW w:w="6566" w:type="dxa"/>
            <w:noWrap/>
            <w:hideMark/>
          </w:tcPr>
          <w:p w14:paraId="30B49C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VEGF-activated neuropilin signaling pathway///VEGF-activated neuropilin signaling pathway involved in axon guidance///angiogenesis///angiogenesis///angiogenesis///angiogenesis involved in coronary vascular morphogenesis///artery morphogenesis///axon extension involved in axon guidance///axon guidance///axon guidance///axon guidance///axonal fasciculation///axonogenesis involved in innervation///branchiomotor neuron axon guidance///cell differentiation///cell migration///cell migration involved in coronary vasculogenesis///cell migration involved in sprouting angiogenesis///cell migration involved in sprouting angiogenesis///cellular response to hepatocyte growth factor stimulus///cellular response to vascular endothelial growth factor stimulus///commissural neuron axon guidance///coronary artery morphogenesis///dendrite development///dichotomous subdivision of terminal units involved in salivary gland branching///dichotomous subdivision of terminal units involved in salivary gland branching///dorsal root ganglion morphogenesis///endothelial cell chemotaxis///facial nerve structural organization///facioacoustic ganglion development///gonadotrophin-releasing hormone neuronal migration to the hypothalamus///heart development///hepatocyte growth factor receptor signaling pathway///motor neuron axon guidance///multicellular organism development///negative regulation of axon extension///negative regulation of axon extension involved in axon guidance///negative regulation of axon extension involved in axon guidance///negative regulation of extrinsic apoptotic signaling pathway///negative regulation of neuron apoptotic process///nerve development///nervous system development///neural crest cell migration involved in autonomic nervous system development///neuron development///neuron migration///organ morphogenesis///otic placode development///patterning of blood vessels///platelet-derived growth factor receptor signaling pathway///positive chemotaxis///positive regulation of ERK1 and ERK2 cascade///positive regulation of axon extension involved in axon guidance///positive regulation of peptidyl-tyrosine phosphorylation///positive regulation of peptidyl-tyrosine phosphorylation///positive regulation of retinal ganglion cell axon guidance///protein localization to early endosome///regulation of axon extension involved in axon guidance///regulation of retinal ganglion cell axon guidance///renal artery morphogenesis///retina vasculature morphogenesis in camera-type eye///retinal ganglion cell axon guidance///semaphorin-plexin signaling pathway///semaphorin-plexin signaling pathway///semaphorin-plexin signaling pathway involved in axon guidance///semaphorin-plexin signaling pathway involved in neuron projection guidance///sensory neuron axon guidance///sprouting angiogenesis///sympathetic ganglion development///sympathetic nervous system development///sympathetic neuron projection extension///sympathetic neuron projection guidance///toxin transport///trigeminal ganglion development///trigeminal nerve morphogenesis///trigeminal nerve structural organization///vascular endothelial growth factor receptor signaling pathway///vascular endothelial growth factor receptor signaling pathway///vascular endothelial growth factor signaling pathway///ventral trunk neural crest cell migration///vestibulocochlear nerve structural organization</w:t>
            </w:r>
          </w:p>
        </w:tc>
        <w:tc>
          <w:tcPr>
            <w:tcW w:w="10132" w:type="dxa"/>
            <w:noWrap/>
            <w:hideMark/>
          </w:tcPr>
          <w:p w14:paraId="1BF4BA4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axon///axon///cell surface///cytosol///early endosome///extracellular space///focal adhesion///growth cone///integral component of membrane///membrane///neurofilament///neuronal cell body///plasma membrane///plasma membrane///sorting endosome</w:t>
            </w:r>
          </w:p>
        </w:tc>
      </w:tr>
      <w:tr w:rsidR="007832E3" w:rsidRPr="007832E3" w14:paraId="7F91F2D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53DD8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1424339_at</w:t>
            </w:r>
          </w:p>
        </w:tc>
        <w:tc>
          <w:tcPr>
            <w:tcW w:w="1276" w:type="dxa"/>
            <w:noWrap/>
            <w:hideMark/>
          </w:tcPr>
          <w:p w14:paraId="10A8E5C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0.000172</w:t>
            </w:r>
          </w:p>
        </w:tc>
        <w:tc>
          <w:tcPr>
            <w:tcW w:w="1142" w:type="dxa"/>
            <w:noWrap/>
            <w:hideMark/>
          </w:tcPr>
          <w:p w14:paraId="3A82B2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9.62E-08</w:t>
            </w:r>
          </w:p>
        </w:tc>
        <w:tc>
          <w:tcPr>
            <w:tcW w:w="1080" w:type="dxa"/>
            <w:noWrap/>
            <w:hideMark/>
          </w:tcPr>
          <w:p w14:paraId="430296A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2.00E+01</w:t>
            </w:r>
          </w:p>
        </w:tc>
        <w:tc>
          <w:tcPr>
            <w:tcW w:w="1056" w:type="dxa"/>
            <w:noWrap/>
            <w:hideMark/>
          </w:tcPr>
          <w:p w14:paraId="555A1C7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8.392732</w:t>
            </w:r>
          </w:p>
        </w:tc>
        <w:tc>
          <w:tcPr>
            <w:tcW w:w="1080" w:type="dxa"/>
            <w:noWrap/>
            <w:hideMark/>
          </w:tcPr>
          <w:p w14:paraId="7D0404D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1009" w:type="dxa"/>
            <w:noWrap/>
            <w:hideMark/>
          </w:tcPr>
          <w:p w14:paraId="1E3A514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Oasl1</w:t>
            </w:r>
          </w:p>
        </w:tc>
        <w:tc>
          <w:tcPr>
            <w:tcW w:w="2004" w:type="dxa"/>
            <w:noWrap/>
            <w:hideMark/>
          </w:tcPr>
          <w:p w14:paraId="3E4CA18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2'-5' oligoadenylate synthetase-like 1</w:t>
            </w:r>
          </w:p>
        </w:tc>
        <w:tc>
          <w:tcPr>
            <w:tcW w:w="5336" w:type="dxa"/>
            <w:noWrap/>
            <w:hideMark/>
          </w:tcPr>
          <w:p w14:paraId="1CDC98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NOT 2'-5'-oligoadenylate synthetase activity///ATP binding///DNA binding///RNA binding///double-stranded RNA binding///double-stranded RNA binding///poly(A) RNA binding///transferase activity</w:t>
            </w:r>
          </w:p>
        </w:tc>
        <w:tc>
          <w:tcPr>
            <w:tcW w:w="6566" w:type="dxa"/>
            <w:noWrap/>
            <w:hideMark/>
          </w:tcPr>
          <w:p w14:paraId="55DCAAC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virus///immune response///immune system process///innate immune response///negative regulation of viral genome replication///response to virus</w:t>
            </w:r>
          </w:p>
        </w:tc>
        <w:tc>
          <w:tcPr>
            <w:tcW w:w="10132" w:type="dxa"/>
            <w:noWrap/>
            <w:hideMark/>
          </w:tcPr>
          <w:p w14:paraId="0D909AD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cytoplasm///membrane///nucleolus///nucleus</w:t>
            </w:r>
          </w:p>
        </w:tc>
      </w:tr>
      <w:tr w:rsidR="007832E3" w:rsidRPr="007832E3" w14:paraId="046DD95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D1D10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1418392_a_at</w:t>
            </w:r>
          </w:p>
        </w:tc>
        <w:tc>
          <w:tcPr>
            <w:tcW w:w="1276" w:type="dxa"/>
            <w:noWrap/>
            <w:hideMark/>
          </w:tcPr>
          <w:p w14:paraId="7F06FB7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0.000172</w:t>
            </w:r>
          </w:p>
        </w:tc>
        <w:tc>
          <w:tcPr>
            <w:tcW w:w="1142" w:type="dxa"/>
            <w:noWrap/>
            <w:hideMark/>
          </w:tcPr>
          <w:p w14:paraId="49E9E57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1.01E-07</w:t>
            </w:r>
          </w:p>
        </w:tc>
        <w:tc>
          <w:tcPr>
            <w:tcW w:w="1080" w:type="dxa"/>
            <w:noWrap/>
            <w:hideMark/>
          </w:tcPr>
          <w:p w14:paraId="2D15BD8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1.99E+01</w:t>
            </w:r>
          </w:p>
        </w:tc>
        <w:tc>
          <w:tcPr>
            <w:tcW w:w="1056" w:type="dxa"/>
            <w:noWrap/>
            <w:hideMark/>
          </w:tcPr>
          <w:p w14:paraId="3615E5E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8.35602</w:t>
            </w:r>
          </w:p>
        </w:tc>
        <w:tc>
          <w:tcPr>
            <w:tcW w:w="1080" w:type="dxa"/>
            <w:noWrap/>
            <w:hideMark/>
          </w:tcPr>
          <w:p w14:paraId="012279D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4.58</w:t>
            </w:r>
          </w:p>
        </w:tc>
        <w:tc>
          <w:tcPr>
            <w:tcW w:w="1009" w:type="dxa"/>
            <w:noWrap/>
            <w:hideMark/>
          </w:tcPr>
          <w:p w14:paraId="22A7C35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Gbp3</w:t>
            </w:r>
          </w:p>
        </w:tc>
        <w:tc>
          <w:tcPr>
            <w:tcW w:w="2004" w:type="dxa"/>
            <w:noWrap/>
            <w:hideMark/>
          </w:tcPr>
          <w:p w14:paraId="18FD522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3</w:t>
            </w:r>
          </w:p>
        </w:tc>
        <w:tc>
          <w:tcPr>
            <w:tcW w:w="5336" w:type="dxa"/>
            <w:noWrap/>
            <w:hideMark/>
          </w:tcPr>
          <w:p w14:paraId="4945389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binding///GTPase activity///hydrolase activity///nucleotide binding</w:t>
            </w:r>
          </w:p>
        </w:tc>
        <w:tc>
          <w:tcPr>
            <w:tcW w:w="6566" w:type="dxa"/>
            <w:noWrap/>
            <w:hideMark/>
          </w:tcPr>
          <w:p w14:paraId="7F998EB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interferon-beta///cellular response to interferon-gamma///defense response to Gram-positive bacterium///defense response to protozoan</w:t>
            </w:r>
          </w:p>
        </w:tc>
        <w:tc>
          <w:tcPr>
            <w:tcW w:w="10132" w:type="dxa"/>
            <w:noWrap/>
            <w:hideMark/>
          </w:tcPr>
          <w:p w14:paraId="410553D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apparatus///cytoplasm///cytoplasmic vesicle///cytosol///membrane///nucleus///symbiont-containing vacuole membrane</w:t>
            </w:r>
          </w:p>
        </w:tc>
      </w:tr>
      <w:tr w:rsidR="007832E3" w:rsidRPr="007832E3" w14:paraId="61E2289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537929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1442787_at</w:t>
            </w:r>
          </w:p>
        </w:tc>
        <w:tc>
          <w:tcPr>
            <w:tcW w:w="1276" w:type="dxa"/>
            <w:noWrap/>
            <w:hideMark/>
          </w:tcPr>
          <w:p w14:paraId="400020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0.000172</w:t>
            </w:r>
          </w:p>
        </w:tc>
        <w:tc>
          <w:tcPr>
            <w:tcW w:w="1142" w:type="dxa"/>
            <w:noWrap/>
            <w:hideMark/>
          </w:tcPr>
          <w:p w14:paraId="5FE7A59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1.10E-07</w:t>
            </w:r>
          </w:p>
        </w:tc>
        <w:tc>
          <w:tcPr>
            <w:tcW w:w="1080" w:type="dxa"/>
            <w:noWrap/>
            <w:hideMark/>
          </w:tcPr>
          <w:p w14:paraId="54C8AF6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-1.97E+01</w:t>
            </w:r>
          </w:p>
        </w:tc>
        <w:tc>
          <w:tcPr>
            <w:tcW w:w="1056" w:type="dxa"/>
            <w:noWrap/>
            <w:hideMark/>
          </w:tcPr>
          <w:p w14:paraId="31FEE8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8.288104</w:t>
            </w:r>
          </w:p>
        </w:tc>
        <w:tc>
          <w:tcPr>
            <w:tcW w:w="1080" w:type="dxa"/>
            <w:noWrap/>
            <w:hideMark/>
          </w:tcPr>
          <w:p w14:paraId="1B2772C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-3.82</w:t>
            </w:r>
          </w:p>
        </w:tc>
        <w:tc>
          <w:tcPr>
            <w:tcW w:w="1009" w:type="dxa"/>
            <w:noWrap/>
            <w:hideMark/>
          </w:tcPr>
          <w:p w14:paraId="536B9D6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noWrap/>
            <w:hideMark/>
          </w:tcPr>
          <w:p w14:paraId="62815E9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6" w:type="dxa"/>
            <w:noWrap/>
            <w:hideMark/>
          </w:tcPr>
          <w:p w14:paraId="1816A43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6" w:type="dxa"/>
            <w:noWrap/>
            <w:hideMark/>
          </w:tcPr>
          <w:p w14:paraId="37A6B84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2" w:type="dxa"/>
            <w:noWrap/>
            <w:hideMark/>
          </w:tcPr>
          <w:p w14:paraId="11F7937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2E3" w:rsidRPr="007832E3" w14:paraId="37BADDD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C3CA85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1418612_at</w:t>
            </w:r>
          </w:p>
        </w:tc>
        <w:tc>
          <w:tcPr>
            <w:tcW w:w="1276" w:type="dxa"/>
            <w:noWrap/>
            <w:hideMark/>
          </w:tcPr>
          <w:p w14:paraId="7E13BA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0.000172</w:t>
            </w:r>
          </w:p>
        </w:tc>
        <w:tc>
          <w:tcPr>
            <w:tcW w:w="1142" w:type="dxa"/>
            <w:noWrap/>
            <w:hideMark/>
          </w:tcPr>
          <w:p w14:paraId="55E2A0E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1.10E-07</w:t>
            </w:r>
          </w:p>
        </w:tc>
        <w:tc>
          <w:tcPr>
            <w:tcW w:w="1080" w:type="dxa"/>
            <w:noWrap/>
            <w:hideMark/>
          </w:tcPr>
          <w:p w14:paraId="7243096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1.96E+01</w:t>
            </w:r>
          </w:p>
        </w:tc>
        <w:tc>
          <w:tcPr>
            <w:tcW w:w="1056" w:type="dxa"/>
            <w:noWrap/>
            <w:hideMark/>
          </w:tcPr>
          <w:p w14:paraId="10CC34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8.282691</w:t>
            </w:r>
          </w:p>
        </w:tc>
        <w:tc>
          <w:tcPr>
            <w:tcW w:w="1080" w:type="dxa"/>
            <w:noWrap/>
            <w:hideMark/>
          </w:tcPr>
          <w:p w14:paraId="0515061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6.65</w:t>
            </w:r>
          </w:p>
        </w:tc>
        <w:tc>
          <w:tcPr>
            <w:tcW w:w="1009" w:type="dxa"/>
            <w:noWrap/>
            <w:hideMark/>
          </w:tcPr>
          <w:p w14:paraId="129740E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Slfn1</w:t>
            </w:r>
          </w:p>
        </w:tc>
        <w:tc>
          <w:tcPr>
            <w:tcW w:w="2004" w:type="dxa"/>
            <w:noWrap/>
            <w:hideMark/>
          </w:tcPr>
          <w:p w14:paraId="4FA0A4C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schlafen 1</w:t>
            </w:r>
          </w:p>
        </w:tc>
        <w:tc>
          <w:tcPr>
            <w:tcW w:w="5336" w:type="dxa"/>
            <w:noWrap/>
            <w:hideMark/>
          </w:tcPr>
          <w:p w14:paraId="60DDF9C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</w:t>
            </w:r>
          </w:p>
        </w:tc>
        <w:tc>
          <w:tcPr>
            <w:tcW w:w="6566" w:type="dxa"/>
            <w:noWrap/>
            <w:hideMark/>
          </w:tcPr>
          <w:p w14:paraId="3EC4037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cycle arrest///negative regulation of G1/S transition of mitotic cell cycle///negative regulation of G1/S transition of mitotic cell cycle///negative regulation of G1/S transition of mitotic cell cycle by negative regulation of transcription from RNA polymerase II promoter///negative regulation of T cell proliferation///negative regulation of cell proliferation///negative regulation of protein phosphorylation///negative regulation of transcription from RNA polymerase II promoter</w:t>
            </w:r>
          </w:p>
        </w:tc>
        <w:tc>
          <w:tcPr>
            <w:tcW w:w="10132" w:type="dxa"/>
            <w:noWrap/>
            <w:hideMark/>
          </w:tcPr>
          <w:p w14:paraId="00C59A3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</w:t>
            </w:r>
          </w:p>
        </w:tc>
      </w:tr>
      <w:tr w:rsidR="007832E3" w:rsidRPr="007832E3" w14:paraId="1BF6C51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6DE60F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1425156_at</w:t>
            </w:r>
          </w:p>
        </w:tc>
        <w:tc>
          <w:tcPr>
            <w:tcW w:w="1276" w:type="dxa"/>
            <w:noWrap/>
            <w:hideMark/>
          </w:tcPr>
          <w:p w14:paraId="6C3AEEC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0.000172</w:t>
            </w:r>
          </w:p>
        </w:tc>
        <w:tc>
          <w:tcPr>
            <w:tcW w:w="1142" w:type="dxa"/>
            <w:noWrap/>
            <w:hideMark/>
          </w:tcPr>
          <w:p w14:paraId="2BE7E6B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1.11E-07</w:t>
            </w:r>
          </w:p>
        </w:tc>
        <w:tc>
          <w:tcPr>
            <w:tcW w:w="1080" w:type="dxa"/>
            <w:noWrap/>
            <w:hideMark/>
          </w:tcPr>
          <w:p w14:paraId="7A8BF0B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1.96E+01</w:t>
            </w:r>
          </w:p>
        </w:tc>
        <w:tc>
          <w:tcPr>
            <w:tcW w:w="1056" w:type="dxa"/>
            <w:noWrap/>
            <w:hideMark/>
          </w:tcPr>
          <w:p w14:paraId="659FB48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8.280693</w:t>
            </w:r>
          </w:p>
        </w:tc>
        <w:tc>
          <w:tcPr>
            <w:tcW w:w="1080" w:type="dxa"/>
            <w:noWrap/>
            <w:hideMark/>
          </w:tcPr>
          <w:p w14:paraId="3ADDF45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4.39</w:t>
            </w:r>
          </w:p>
        </w:tc>
        <w:tc>
          <w:tcPr>
            <w:tcW w:w="1009" w:type="dxa"/>
            <w:noWrap/>
            <w:hideMark/>
          </w:tcPr>
          <w:p w14:paraId="6FF472A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Gbp7</w:t>
            </w:r>
          </w:p>
        </w:tc>
        <w:tc>
          <w:tcPr>
            <w:tcW w:w="2004" w:type="dxa"/>
            <w:noWrap/>
            <w:hideMark/>
          </w:tcPr>
          <w:p w14:paraId="0FDEFC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7</w:t>
            </w:r>
          </w:p>
        </w:tc>
        <w:tc>
          <w:tcPr>
            <w:tcW w:w="5336" w:type="dxa"/>
            <w:noWrap/>
            <w:hideMark/>
          </w:tcPr>
          <w:p w14:paraId="787B763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33743D2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interferon-gamma///defense response to Gram-positive bacterium///defense response to protozoan///defense response to protozoan</w:t>
            </w:r>
          </w:p>
        </w:tc>
        <w:tc>
          <w:tcPr>
            <w:tcW w:w="10132" w:type="dxa"/>
            <w:noWrap/>
            <w:hideMark/>
          </w:tcPr>
          <w:p w14:paraId="0D5BF5F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cytoplasmic vesicle///symbiont-containing vacuole membrane</w:t>
            </w:r>
          </w:p>
        </w:tc>
      </w:tr>
      <w:tr w:rsidR="007832E3" w:rsidRPr="007832E3" w14:paraId="22DEB6B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4F2DE9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1454699_at</w:t>
            </w:r>
          </w:p>
        </w:tc>
        <w:tc>
          <w:tcPr>
            <w:tcW w:w="1276" w:type="dxa"/>
            <w:noWrap/>
            <w:hideMark/>
          </w:tcPr>
          <w:p w14:paraId="545210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0.000174</w:t>
            </w:r>
          </w:p>
        </w:tc>
        <w:tc>
          <w:tcPr>
            <w:tcW w:w="1142" w:type="dxa"/>
            <w:noWrap/>
            <w:hideMark/>
          </w:tcPr>
          <w:p w14:paraId="6B479AA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1.16E-07</w:t>
            </w:r>
          </w:p>
        </w:tc>
        <w:tc>
          <w:tcPr>
            <w:tcW w:w="1080" w:type="dxa"/>
            <w:noWrap/>
            <w:hideMark/>
          </w:tcPr>
          <w:p w14:paraId="35050C9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-1.95E+01</w:t>
            </w:r>
          </w:p>
        </w:tc>
        <w:tc>
          <w:tcPr>
            <w:tcW w:w="1056" w:type="dxa"/>
            <w:noWrap/>
            <w:hideMark/>
          </w:tcPr>
          <w:p w14:paraId="1DC052D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8.245033</w:t>
            </w:r>
          </w:p>
        </w:tc>
        <w:tc>
          <w:tcPr>
            <w:tcW w:w="1080" w:type="dxa"/>
            <w:noWrap/>
            <w:hideMark/>
          </w:tcPr>
          <w:p w14:paraId="76361FF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-3.47</w:t>
            </w:r>
          </w:p>
        </w:tc>
        <w:tc>
          <w:tcPr>
            <w:tcW w:w="1009" w:type="dxa"/>
            <w:noWrap/>
            <w:hideMark/>
          </w:tcPr>
          <w:p w14:paraId="1574891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Sesn1</w:t>
            </w:r>
          </w:p>
        </w:tc>
        <w:tc>
          <w:tcPr>
            <w:tcW w:w="2004" w:type="dxa"/>
            <w:noWrap/>
            <w:hideMark/>
          </w:tcPr>
          <w:p w14:paraId="32BB184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sestrin 1</w:t>
            </w:r>
          </w:p>
        </w:tc>
        <w:tc>
          <w:tcPr>
            <w:tcW w:w="5336" w:type="dxa"/>
            <w:noWrap/>
            <w:hideMark/>
          </w:tcPr>
          <w:p w14:paraId="4E9F6A7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leucine binding///oxidoreductase activity///peroxiredoxin activity///protein binding</w:t>
            </w:r>
          </w:p>
        </w:tc>
        <w:tc>
          <w:tcPr>
            <w:tcW w:w="6566" w:type="dxa"/>
            <w:noWrap/>
            <w:hideMark/>
          </w:tcPr>
          <w:p w14:paraId="54C3DE5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oxidant detoxification///cellular response to amino acid stimulus///cellular response to amino acid stimulus///negative regulation of TORC1 signaling///negative regulation of TORC1 signaling///negative regulation of cell growth///oxidation-reduction process///reactive oxygen species metabolic process///regulation of protein kinase B signaling///regulation of response to reactive oxygen species</w:t>
            </w:r>
          </w:p>
        </w:tc>
        <w:tc>
          <w:tcPr>
            <w:tcW w:w="10132" w:type="dxa"/>
            <w:noWrap/>
            <w:hideMark/>
          </w:tcPr>
          <w:p w14:paraId="7935DFF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colocalizes_with GATOR2 complex///cytoplasm///nucleus</w:t>
            </w:r>
          </w:p>
        </w:tc>
      </w:tr>
      <w:tr w:rsidR="007832E3" w:rsidRPr="007832E3" w14:paraId="345C11E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514612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1418084_at</w:t>
            </w:r>
          </w:p>
        </w:tc>
        <w:tc>
          <w:tcPr>
            <w:tcW w:w="1276" w:type="dxa"/>
            <w:noWrap/>
            <w:hideMark/>
          </w:tcPr>
          <w:p w14:paraId="09E0B4E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142" w:type="dxa"/>
            <w:noWrap/>
            <w:hideMark/>
          </w:tcPr>
          <w:p w14:paraId="0C887B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1.42E-07</w:t>
            </w:r>
          </w:p>
        </w:tc>
        <w:tc>
          <w:tcPr>
            <w:tcW w:w="1080" w:type="dxa"/>
            <w:noWrap/>
            <w:hideMark/>
          </w:tcPr>
          <w:p w14:paraId="6B0418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-1.90E+01</w:t>
            </w:r>
          </w:p>
        </w:tc>
        <w:tc>
          <w:tcPr>
            <w:tcW w:w="1056" w:type="dxa"/>
            <w:noWrap/>
            <w:hideMark/>
          </w:tcPr>
          <w:p w14:paraId="1733DE2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8.082121</w:t>
            </w:r>
          </w:p>
        </w:tc>
        <w:tc>
          <w:tcPr>
            <w:tcW w:w="1080" w:type="dxa"/>
            <w:noWrap/>
            <w:hideMark/>
          </w:tcPr>
          <w:p w14:paraId="3BDE12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-3.01</w:t>
            </w:r>
          </w:p>
        </w:tc>
        <w:tc>
          <w:tcPr>
            <w:tcW w:w="1009" w:type="dxa"/>
            <w:noWrap/>
            <w:hideMark/>
          </w:tcPr>
          <w:p w14:paraId="5188CDA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Nrp1</w:t>
            </w:r>
          </w:p>
        </w:tc>
        <w:tc>
          <w:tcPr>
            <w:tcW w:w="2004" w:type="dxa"/>
            <w:noWrap/>
            <w:hideMark/>
          </w:tcPr>
          <w:p w14:paraId="0845C14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neuropilin 1</w:t>
            </w:r>
          </w:p>
        </w:tc>
        <w:tc>
          <w:tcPr>
            <w:tcW w:w="5336" w:type="dxa"/>
            <w:noWrap/>
            <w:hideMark/>
          </w:tcPr>
          <w:p w14:paraId="7713A8A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factor binding///growth factor binding///heparin binding///metal ion binding///protein binding///semaphorin receptor activity///semaphorin receptor activity///semaphorin receptor activity///semaphorin receptor activity///vascular endothelial growth factor binding///vascular endothelial growth factor binding///vascular endothelial growth factor-activated receptor activity///vascular endothelial growth factor-activated receptor activity</w:t>
            </w:r>
          </w:p>
        </w:tc>
        <w:tc>
          <w:tcPr>
            <w:tcW w:w="6566" w:type="dxa"/>
            <w:noWrap/>
            <w:hideMark/>
          </w:tcPr>
          <w:p w14:paraId="483B4C1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VEGF-activated neuropilin signaling pathway///VEGF-activated neuropilin signaling pathway involved in axon guidance///angiogenesis///angiogenesis///angiogenesis///angiogenesis involved in coronary vascular morphogenesis///artery morphogenesis///axon extension involved in axon guidance///axon guidance///axon guidance///axon guidance///axonal fasciculation///axonogenesis involved in innervation///branchiomotor neuron axon guidance///cell differentiation///cell migration///cell migration involved in coronary vasculogenesis///cell migration involved in sprouting angiogenesis///cell migration involved in sprouting angiogenesis///cellular response to hepatocyte growth factor stimulus///cellular response to vascular endothelial growth factor stimulus///commissural neuron axon guidance///coronary artery morphogenesis///dendrite development///dichotomous subdivision of terminal units involved in salivary gland branching///dichotomous subdivision of terminal units involved in salivary gland branching///dorsal root ganglion morphogenesis///endothelial cell chemotaxis///facial nerve structural organization///facioacoustic ganglion development///gonadotrophin-releasing hormone neuronal migration to the hypothalamus///heart development///hepatocyte growth factor receptor signaling pathway///motor neuron axon guidance///multicellular organism development///negative regulation of axon extension///negative regulation of axon extension involved in axon guidance///negative regulation of axon extension involved in axon guidance///negative regulation of extrinsic apoptotic signaling pathway///negative regulation of neuron apoptotic process///nerve development///nervous system development///neural crest cell migration involved in autonomic nervous system development///neuron development///neuron migration///organ morphogenesis///otic placode development///patterning of blood vessels///platelet-derived growth factor receptor signaling pathway///positive chemotaxis///positive regulation of ERK1 and ERK2 cascade///positive regulation of axon extension involved in axon guidance///positive regulation of peptidyl-tyrosine phosphorylation///positive regulation of peptidyl-tyrosine phosphorylation///positive regulation of retinal ganglion cell axon guidance///protein localization to early endosome///regulation of axon extension involved in axon guidance///regulation of retinal ganglion cell axon guidance///renal artery morphogenesis///retina vasculature morphogenesis in camera-type eye///retinal ganglion cell axon guidance///semaphorin-plexin signaling pathway///semaphorin-plexin signaling pathway///semaphorin-plexin signaling pathway involved in axon guidance///semaphorin-plexin signaling pathway involved in neuron projection guidance///sensory neuron axon guidance///sprouting angiogenesis///sympathetic ganglion development///sympathetic nervous system development///sympathetic neuron projection extension///sympathetic neuron projection guidance///toxin transport///trigeminal ganglion development///trigeminal nerve morphogenesis///trigeminal nerve structural organization///vascular endothelial growth factor receptor signaling pathway///vascular endothelial growth factor receptor signaling pathway///vascular endothelial growth factor signaling pathway///ventral trunk neural crest cell migration///vestibulocochlear nerve structural organization</w:t>
            </w:r>
          </w:p>
        </w:tc>
        <w:tc>
          <w:tcPr>
            <w:tcW w:w="10132" w:type="dxa"/>
            <w:noWrap/>
            <w:hideMark/>
          </w:tcPr>
          <w:p w14:paraId="25E3EF3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axon///axon///cell surface///cytosol///early endosome///extracellular space///focal adhesion///growth cone///integral component of membrane///membrane///neurofilament///neuronal cell body///plasma membrane///plasma membrane///sorting endosome</w:t>
            </w:r>
          </w:p>
        </w:tc>
      </w:tr>
      <w:tr w:rsidR="007832E3" w:rsidRPr="007832E3" w14:paraId="1255BF3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B27A25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1457999_at</w:t>
            </w:r>
          </w:p>
        </w:tc>
        <w:tc>
          <w:tcPr>
            <w:tcW w:w="1276" w:type="dxa"/>
            <w:noWrap/>
            <w:hideMark/>
          </w:tcPr>
          <w:p w14:paraId="4A8C7C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142" w:type="dxa"/>
            <w:noWrap/>
            <w:hideMark/>
          </w:tcPr>
          <w:p w14:paraId="0A88E6B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1.46E-07</w:t>
            </w:r>
          </w:p>
        </w:tc>
        <w:tc>
          <w:tcPr>
            <w:tcW w:w="1080" w:type="dxa"/>
            <w:noWrap/>
            <w:hideMark/>
          </w:tcPr>
          <w:p w14:paraId="4106FCE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-1.89E+01</w:t>
            </w:r>
          </w:p>
        </w:tc>
        <w:tc>
          <w:tcPr>
            <w:tcW w:w="1056" w:type="dxa"/>
            <w:noWrap/>
            <w:hideMark/>
          </w:tcPr>
          <w:p w14:paraId="4420F34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8.05823</w:t>
            </w:r>
          </w:p>
        </w:tc>
        <w:tc>
          <w:tcPr>
            <w:tcW w:w="1080" w:type="dxa"/>
            <w:noWrap/>
            <w:hideMark/>
          </w:tcPr>
          <w:p w14:paraId="3F2197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-4.05</w:t>
            </w:r>
          </w:p>
        </w:tc>
        <w:tc>
          <w:tcPr>
            <w:tcW w:w="1009" w:type="dxa"/>
            <w:noWrap/>
            <w:hideMark/>
          </w:tcPr>
          <w:p w14:paraId="06C1BA4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Rmdn1</w:t>
            </w:r>
          </w:p>
        </w:tc>
        <w:tc>
          <w:tcPr>
            <w:tcW w:w="2004" w:type="dxa"/>
            <w:noWrap/>
            <w:hideMark/>
          </w:tcPr>
          <w:p w14:paraId="5112F1C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regulator of microtubule dynamics 1</w:t>
            </w:r>
          </w:p>
        </w:tc>
        <w:tc>
          <w:tcPr>
            <w:tcW w:w="5336" w:type="dxa"/>
            <w:noWrap/>
            <w:hideMark/>
          </w:tcPr>
          <w:p w14:paraId="5ED258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46A9683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6C0EE43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cytoplasm///cytoskeleton///microtubule///mitochondrion</w:t>
            </w:r>
          </w:p>
        </w:tc>
      </w:tr>
      <w:tr w:rsidR="007832E3" w:rsidRPr="007832E3" w14:paraId="272636B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E9655E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1422397_a_at</w:t>
            </w:r>
          </w:p>
        </w:tc>
        <w:tc>
          <w:tcPr>
            <w:tcW w:w="1276" w:type="dxa"/>
            <w:noWrap/>
            <w:hideMark/>
          </w:tcPr>
          <w:p w14:paraId="686AA1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</w:t>
            </w:r>
          </w:p>
        </w:tc>
        <w:tc>
          <w:tcPr>
            <w:tcW w:w="1142" w:type="dxa"/>
            <w:noWrap/>
            <w:hideMark/>
          </w:tcPr>
          <w:p w14:paraId="5DCE7E3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1.46E-07</w:t>
            </w:r>
          </w:p>
        </w:tc>
        <w:tc>
          <w:tcPr>
            <w:tcW w:w="1080" w:type="dxa"/>
            <w:noWrap/>
            <w:hideMark/>
          </w:tcPr>
          <w:p w14:paraId="55CC825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1.89E+01</w:t>
            </w:r>
          </w:p>
        </w:tc>
        <w:tc>
          <w:tcPr>
            <w:tcW w:w="1056" w:type="dxa"/>
            <w:noWrap/>
            <w:hideMark/>
          </w:tcPr>
          <w:p w14:paraId="21B0D0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8.055618</w:t>
            </w:r>
          </w:p>
        </w:tc>
        <w:tc>
          <w:tcPr>
            <w:tcW w:w="1080" w:type="dxa"/>
            <w:noWrap/>
            <w:hideMark/>
          </w:tcPr>
          <w:p w14:paraId="1749B44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3.61</w:t>
            </w:r>
          </w:p>
        </w:tc>
        <w:tc>
          <w:tcPr>
            <w:tcW w:w="1009" w:type="dxa"/>
            <w:noWrap/>
            <w:hideMark/>
          </w:tcPr>
          <w:p w14:paraId="0195192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Il15ra</w:t>
            </w:r>
          </w:p>
        </w:tc>
        <w:tc>
          <w:tcPr>
            <w:tcW w:w="7340" w:type="dxa"/>
            <w:gridSpan w:val="2"/>
            <w:noWrap/>
            <w:hideMark/>
          </w:tcPr>
          <w:p w14:paraId="4FF1AF9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interleukin 15 receptor, alpha chain</w:t>
            </w:r>
          </w:p>
        </w:tc>
        <w:tc>
          <w:tcPr>
            <w:tcW w:w="6566" w:type="dxa"/>
            <w:noWrap/>
            <w:hideMark/>
          </w:tcPr>
          <w:p w14:paraId="05EA6BA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JAK-STAT cascade///negative regulation of neuron projection development///positive regulation of natural killer cell differentiation</w:t>
            </w:r>
          </w:p>
        </w:tc>
        <w:tc>
          <w:tcPr>
            <w:tcW w:w="10132" w:type="dxa"/>
            <w:noWrap/>
            <w:hideMark/>
          </w:tcPr>
          <w:p w14:paraId="0D30E0A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cytoplasmic vesicle///extracellular region///integral component of membrane///membrane///nucleus///plasma membrane</w:t>
            </w:r>
          </w:p>
        </w:tc>
      </w:tr>
      <w:tr w:rsidR="007832E3" w:rsidRPr="007832E3" w14:paraId="513454F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00EB79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1421009_at</w:t>
            </w:r>
          </w:p>
        </w:tc>
        <w:tc>
          <w:tcPr>
            <w:tcW w:w="1276" w:type="dxa"/>
            <w:noWrap/>
            <w:hideMark/>
          </w:tcPr>
          <w:p w14:paraId="4FA702C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0.000204</w:t>
            </w:r>
          </w:p>
        </w:tc>
        <w:tc>
          <w:tcPr>
            <w:tcW w:w="1142" w:type="dxa"/>
            <w:noWrap/>
            <w:hideMark/>
          </w:tcPr>
          <w:p w14:paraId="5521CEE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1.57E-07</w:t>
            </w:r>
          </w:p>
        </w:tc>
        <w:tc>
          <w:tcPr>
            <w:tcW w:w="1080" w:type="dxa"/>
            <w:noWrap/>
            <w:hideMark/>
          </w:tcPr>
          <w:p w14:paraId="0D0C4AA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1.87E+01</w:t>
            </w:r>
          </w:p>
        </w:tc>
        <w:tc>
          <w:tcPr>
            <w:tcW w:w="1056" w:type="dxa"/>
            <w:noWrap/>
            <w:hideMark/>
          </w:tcPr>
          <w:p w14:paraId="2B9848A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7.996584</w:t>
            </w:r>
          </w:p>
        </w:tc>
        <w:tc>
          <w:tcPr>
            <w:tcW w:w="1080" w:type="dxa"/>
            <w:noWrap/>
            <w:hideMark/>
          </w:tcPr>
          <w:p w14:paraId="0C28D93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1009" w:type="dxa"/>
            <w:noWrap/>
            <w:hideMark/>
          </w:tcPr>
          <w:p w14:paraId="1620ACB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Rsad2</w:t>
            </w:r>
          </w:p>
        </w:tc>
        <w:tc>
          <w:tcPr>
            <w:tcW w:w="2004" w:type="dxa"/>
            <w:noWrap/>
            <w:hideMark/>
          </w:tcPr>
          <w:p w14:paraId="7E8F2E7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radical S-adenosyl methionine domain containing 2</w:t>
            </w:r>
          </w:p>
        </w:tc>
        <w:tc>
          <w:tcPr>
            <w:tcW w:w="5336" w:type="dxa"/>
            <w:noWrap/>
            <w:hideMark/>
          </w:tcPr>
          <w:p w14:paraId="55F57AD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 iron, 4 sulfur cluster binding///catalytic activity///iron-sulfur cluster binding///metal ion binding///protein binding///protein self-association</w:t>
            </w:r>
          </w:p>
        </w:tc>
        <w:tc>
          <w:tcPr>
            <w:tcW w:w="6566" w:type="dxa"/>
            <w:noWrap/>
            <w:hideMark/>
          </w:tcPr>
          <w:p w14:paraId="4576898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CD4-positive, alpha-beta T cell activation///CD4-positive, alpha-beta T cell differentiation///defense response to virus///defense response to virus///immune system process///innate immune response///negative regulation of protein secretion///negative regulation of viral genome replication///negative regulation of viral genome replication///ossification///positive regulation of T-helper 2 cell cytokine production///positive regulation of toll-like receptor 7 signaling pathway///positive regulation of toll-like receptor 9 signaling pathway///regulation of ossification///response to virus///response to virus</w:t>
            </w:r>
          </w:p>
        </w:tc>
        <w:tc>
          <w:tcPr>
            <w:tcW w:w="10132" w:type="dxa"/>
            <w:noWrap/>
            <w:hideMark/>
          </w:tcPr>
          <w:p w14:paraId="6F880BA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reticulum///endoplasmic reticulum///endoplasmic reticulum membrane///lipid particle///membrane///mitochondrial inner membrane///mitochondrial outer membrane///mitochondrion</w:t>
            </w:r>
          </w:p>
        </w:tc>
      </w:tr>
      <w:tr w:rsidR="007832E3" w:rsidRPr="007832E3" w14:paraId="3492EA4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FAD853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1427102_at</w:t>
            </w:r>
          </w:p>
        </w:tc>
        <w:tc>
          <w:tcPr>
            <w:tcW w:w="1276" w:type="dxa"/>
            <w:noWrap/>
            <w:hideMark/>
          </w:tcPr>
          <w:p w14:paraId="1EDB786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0.000204</w:t>
            </w:r>
          </w:p>
        </w:tc>
        <w:tc>
          <w:tcPr>
            <w:tcW w:w="1142" w:type="dxa"/>
            <w:noWrap/>
            <w:hideMark/>
          </w:tcPr>
          <w:p w14:paraId="64A5D0F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1.59E-07</w:t>
            </w:r>
          </w:p>
        </w:tc>
        <w:tc>
          <w:tcPr>
            <w:tcW w:w="1080" w:type="dxa"/>
            <w:noWrap/>
            <w:hideMark/>
          </w:tcPr>
          <w:p w14:paraId="484E889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1.87E+01</w:t>
            </w:r>
          </w:p>
        </w:tc>
        <w:tc>
          <w:tcPr>
            <w:tcW w:w="1056" w:type="dxa"/>
            <w:noWrap/>
            <w:hideMark/>
          </w:tcPr>
          <w:p w14:paraId="07DBFD0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7.990559</w:t>
            </w:r>
          </w:p>
        </w:tc>
        <w:tc>
          <w:tcPr>
            <w:tcW w:w="1080" w:type="dxa"/>
            <w:noWrap/>
            <w:hideMark/>
          </w:tcPr>
          <w:p w14:paraId="1D86B1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7.61</w:t>
            </w:r>
          </w:p>
        </w:tc>
        <w:tc>
          <w:tcPr>
            <w:tcW w:w="1009" w:type="dxa"/>
            <w:noWrap/>
            <w:hideMark/>
          </w:tcPr>
          <w:p w14:paraId="534288A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Slfn4</w:t>
            </w:r>
          </w:p>
        </w:tc>
        <w:tc>
          <w:tcPr>
            <w:tcW w:w="2004" w:type="dxa"/>
            <w:noWrap/>
            <w:hideMark/>
          </w:tcPr>
          <w:p w14:paraId="3A81351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schlafen 4</w:t>
            </w:r>
          </w:p>
        </w:tc>
        <w:tc>
          <w:tcPr>
            <w:tcW w:w="5336" w:type="dxa"/>
            <w:noWrap/>
            <w:hideMark/>
          </w:tcPr>
          <w:p w14:paraId="09DEF66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499F534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004A11A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</w:t>
            </w:r>
          </w:p>
        </w:tc>
      </w:tr>
      <w:tr w:rsidR="007832E3" w:rsidRPr="007832E3" w14:paraId="1DCD9EB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331DC9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1449450_at</w:t>
            </w:r>
          </w:p>
        </w:tc>
        <w:tc>
          <w:tcPr>
            <w:tcW w:w="1276" w:type="dxa"/>
            <w:noWrap/>
            <w:hideMark/>
          </w:tcPr>
          <w:p w14:paraId="2AE8635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0.000272</w:t>
            </w:r>
          </w:p>
        </w:tc>
        <w:tc>
          <w:tcPr>
            <w:tcW w:w="1142" w:type="dxa"/>
            <w:noWrap/>
            <w:hideMark/>
          </w:tcPr>
          <w:p w14:paraId="3037322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2.17E-07</w:t>
            </w:r>
          </w:p>
        </w:tc>
        <w:tc>
          <w:tcPr>
            <w:tcW w:w="1080" w:type="dxa"/>
            <w:noWrap/>
            <w:hideMark/>
          </w:tcPr>
          <w:p w14:paraId="508C128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1.79E+01</w:t>
            </w:r>
          </w:p>
        </w:tc>
        <w:tc>
          <w:tcPr>
            <w:tcW w:w="1056" w:type="dxa"/>
            <w:noWrap/>
            <w:hideMark/>
          </w:tcPr>
          <w:p w14:paraId="28B0AC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7.729814</w:t>
            </w:r>
          </w:p>
        </w:tc>
        <w:tc>
          <w:tcPr>
            <w:tcW w:w="1080" w:type="dxa"/>
            <w:noWrap/>
            <w:hideMark/>
          </w:tcPr>
          <w:p w14:paraId="1CCCE4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6.36</w:t>
            </w:r>
          </w:p>
        </w:tc>
        <w:tc>
          <w:tcPr>
            <w:tcW w:w="1009" w:type="dxa"/>
            <w:noWrap/>
            <w:hideMark/>
          </w:tcPr>
          <w:p w14:paraId="7B742B4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Ptges</w:t>
            </w:r>
          </w:p>
        </w:tc>
        <w:tc>
          <w:tcPr>
            <w:tcW w:w="2004" w:type="dxa"/>
            <w:noWrap/>
            <w:hideMark/>
          </w:tcPr>
          <w:p w14:paraId="32AC2EF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prostaglandin E synthase</w:t>
            </w:r>
          </w:p>
        </w:tc>
        <w:tc>
          <w:tcPr>
            <w:tcW w:w="5336" w:type="dxa"/>
            <w:noWrap/>
            <w:hideMark/>
          </w:tcPr>
          <w:p w14:paraId="12925ED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glutathione binding///isomerase activity///prostaglandin-D synthase activity///prostaglandin-E synthase activity</w:t>
            </w:r>
          </w:p>
        </w:tc>
        <w:tc>
          <w:tcPr>
            <w:tcW w:w="6566" w:type="dxa"/>
            <w:noWrap/>
            <w:hideMark/>
          </w:tcPr>
          <w:p w14:paraId="144C74C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fatty acid biosynthetic process///fatty acid metabolic process///lipid metabolic process///negative regulation of cell proliferation///prostaglandin biosynthetic process///prostaglandin metabolic process</w:t>
            </w:r>
          </w:p>
        </w:tc>
        <w:tc>
          <w:tcPr>
            <w:tcW w:w="10132" w:type="dxa"/>
            <w:noWrap/>
            <w:hideMark/>
          </w:tcPr>
          <w:p w14:paraId="5428017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cytoplasm///integral component of membrane///intracellular membrane-bounded organelle///membrane///nuclear envelope lumen///NOT nucleus///perinuclear region of cytoplasm</w:t>
            </w:r>
          </w:p>
        </w:tc>
      </w:tr>
      <w:tr w:rsidR="007832E3" w:rsidRPr="007832E3" w14:paraId="48D1167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44E431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1433454_at</w:t>
            </w:r>
          </w:p>
        </w:tc>
        <w:tc>
          <w:tcPr>
            <w:tcW w:w="1276" w:type="dxa"/>
            <w:noWrap/>
            <w:hideMark/>
          </w:tcPr>
          <w:p w14:paraId="7971CD0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0.000298</w:t>
            </w:r>
          </w:p>
        </w:tc>
        <w:tc>
          <w:tcPr>
            <w:tcW w:w="1142" w:type="dxa"/>
            <w:noWrap/>
            <w:hideMark/>
          </w:tcPr>
          <w:p w14:paraId="1DD3A4E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2.45E-07</w:t>
            </w:r>
          </w:p>
        </w:tc>
        <w:tc>
          <w:tcPr>
            <w:tcW w:w="1080" w:type="dxa"/>
            <w:noWrap/>
            <w:hideMark/>
          </w:tcPr>
          <w:p w14:paraId="5B6A8C5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1.76E+01</w:t>
            </w:r>
          </w:p>
        </w:tc>
        <w:tc>
          <w:tcPr>
            <w:tcW w:w="1056" w:type="dxa"/>
            <w:noWrap/>
            <w:hideMark/>
          </w:tcPr>
          <w:p w14:paraId="2196853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7.629643</w:t>
            </w:r>
          </w:p>
        </w:tc>
        <w:tc>
          <w:tcPr>
            <w:tcW w:w="1080" w:type="dxa"/>
            <w:noWrap/>
            <w:hideMark/>
          </w:tcPr>
          <w:p w14:paraId="2681CE9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1009" w:type="dxa"/>
            <w:noWrap/>
            <w:hideMark/>
          </w:tcPr>
          <w:p w14:paraId="5CDEA25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Abtb2</w:t>
            </w:r>
          </w:p>
        </w:tc>
        <w:tc>
          <w:tcPr>
            <w:tcW w:w="2004" w:type="dxa"/>
            <w:noWrap/>
            <w:hideMark/>
          </w:tcPr>
          <w:p w14:paraId="64069B4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ankyrin repeat and BTB (POZ) domain containing 2</w:t>
            </w:r>
          </w:p>
        </w:tc>
        <w:tc>
          <w:tcPr>
            <w:tcW w:w="5336" w:type="dxa"/>
            <w:noWrap/>
            <w:hideMark/>
          </w:tcPr>
          <w:p w14:paraId="6C7FCB0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heterodimerization activity///ubiquitin protein ligase binding</w:t>
            </w:r>
          </w:p>
        </w:tc>
        <w:tc>
          <w:tcPr>
            <w:tcW w:w="6566" w:type="dxa"/>
            <w:noWrap/>
            <w:hideMark/>
          </w:tcPr>
          <w:p w14:paraId="7D9DD73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toxic substance///proteasome-mediated ubiquitin-dependent protein catabolic process///protein ubiquitination involved in ubiquitin-dependent protein catabolic process///regulation of proteolysis</w:t>
            </w:r>
          </w:p>
        </w:tc>
        <w:tc>
          <w:tcPr>
            <w:tcW w:w="10132" w:type="dxa"/>
            <w:noWrap/>
            <w:hideMark/>
          </w:tcPr>
          <w:p w14:paraId="2B57227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SCF ubiquitin ligase complex///cytoplasm///nucleoplasm///nucleus///nucleus</w:t>
            </w:r>
          </w:p>
        </w:tc>
      </w:tr>
      <w:tr w:rsidR="007832E3" w:rsidRPr="007832E3" w14:paraId="5180AC3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8572BF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1423883_at</w:t>
            </w:r>
          </w:p>
        </w:tc>
        <w:tc>
          <w:tcPr>
            <w:tcW w:w="1276" w:type="dxa"/>
            <w:noWrap/>
            <w:hideMark/>
          </w:tcPr>
          <w:p w14:paraId="633E9C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0.000303</w:t>
            </w:r>
          </w:p>
        </w:tc>
        <w:tc>
          <w:tcPr>
            <w:tcW w:w="1142" w:type="dxa"/>
            <w:noWrap/>
            <w:hideMark/>
          </w:tcPr>
          <w:p w14:paraId="73F5086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2.55E-07</w:t>
            </w:r>
          </w:p>
        </w:tc>
        <w:tc>
          <w:tcPr>
            <w:tcW w:w="1080" w:type="dxa"/>
            <w:noWrap/>
            <w:hideMark/>
          </w:tcPr>
          <w:p w14:paraId="1A4FDF9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1.75E+01</w:t>
            </w:r>
          </w:p>
        </w:tc>
        <w:tc>
          <w:tcPr>
            <w:tcW w:w="1056" w:type="dxa"/>
            <w:noWrap/>
            <w:hideMark/>
          </w:tcPr>
          <w:p w14:paraId="05414FB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7.593725</w:t>
            </w:r>
          </w:p>
        </w:tc>
        <w:tc>
          <w:tcPr>
            <w:tcW w:w="1080" w:type="dxa"/>
            <w:noWrap/>
            <w:hideMark/>
          </w:tcPr>
          <w:p w14:paraId="359AF6B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3.51</w:t>
            </w:r>
          </w:p>
        </w:tc>
        <w:tc>
          <w:tcPr>
            <w:tcW w:w="1009" w:type="dxa"/>
            <w:noWrap/>
            <w:hideMark/>
          </w:tcPr>
          <w:p w14:paraId="14F8AEC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Acsl1</w:t>
            </w:r>
          </w:p>
        </w:tc>
        <w:tc>
          <w:tcPr>
            <w:tcW w:w="2004" w:type="dxa"/>
            <w:noWrap/>
            <w:hideMark/>
          </w:tcPr>
          <w:p w14:paraId="2355639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acyl-CoA synthetase long-chain family member 1</w:t>
            </w:r>
          </w:p>
        </w:tc>
        <w:tc>
          <w:tcPr>
            <w:tcW w:w="5336" w:type="dxa"/>
            <w:noWrap/>
            <w:hideMark/>
          </w:tcPr>
          <w:p w14:paraId="1DD9FE7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binding///acetate-CoA ligase (ADP-forming) activity///catalytic activity///decanoate--CoA ligase activity///ligase activity///long-chain fatty acid-CoA ligase activity///nucleotide binding</w:t>
            </w:r>
          </w:p>
        </w:tc>
        <w:tc>
          <w:tcPr>
            <w:tcW w:w="6566" w:type="dxa"/>
            <w:noWrap/>
            <w:hideMark/>
          </w:tcPr>
          <w:p w14:paraId="4F03923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adiponectin-activated signaling pathway///fatty acid metabolic process///fatty acid transport///lipid biosynthetic process///lipid metabolic process///long-chain fatty acid import///long-chain fatty acid metabolic process///metabolic process///positive regulation of protein serine/threonine kinase activity///response to organic substance///triglyceride metabolic process///xenobiotic catabolic process</w:t>
            </w:r>
          </w:p>
        </w:tc>
        <w:tc>
          <w:tcPr>
            <w:tcW w:w="10132" w:type="dxa"/>
            <w:noWrap/>
            <w:hideMark/>
          </w:tcPr>
          <w:p w14:paraId="570E0F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reticulum///integral component of membrane///intracellular membrane-bounded organelle///membrane///mitochondrial outer membrane///mitochondrion///mitochondrion///peroxisomal membrane///peroxisome///plasma membrane</w:t>
            </w:r>
          </w:p>
        </w:tc>
      </w:tr>
      <w:tr w:rsidR="007832E3" w:rsidRPr="007832E3" w14:paraId="754A495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05BD98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1449331_a_at</w:t>
            </w:r>
          </w:p>
        </w:tc>
        <w:tc>
          <w:tcPr>
            <w:tcW w:w="1276" w:type="dxa"/>
            <w:noWrap/>
            <w:hideMark/>
          </w:tcPr>
          <w:p w14:paraId="6EB3F8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142" w:type="dxa"/>
            <w:noWrap/>
            <w:hideMark/>
          </w:tcPr>
          <w:p w14:paraId="0958551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2.67E-07</w:t>
            </w:r>
          </w:p>
        </w:tc>
        <w:tc>
          <w:tcPr>
            <w:tcW w:w="1080" w:type="dxa"/>
            <w:noWrap/>
            <w:hideMark/>
          </w:tcPr>
          <w:p w14:paraId="1CC48B5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-1.74E+01</w:t>
            </w:r>
          </w:p>
        </w:tc>
        <w:tc>
          <w:tcPr>
            <w:tcW w:w="1056" w:type="dxa"/>
            <w:noWrap/>
            <w:hideMark/>
          </w:tcPr>
          <w:p w14:paraId="3B22C02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7.556202</w:t>
            </w:r>
          </w:p>
        </w:tc>
        <w:tc>
          <w:tcPr>
            <w:tcW w:w="1080" w:type="dxa"/>
            <w:noWrap/>
            <w:hideMark/>
          </w:tcPr>
          <w:p w14:paraId="3F337F4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-5.13</w:t>
            </w:r>
          </w:p>
        </w:tc>
        <w:tc>
          <w:tcPr>
            <w:tcW w:w="1009" w:type="dxa"/>
            <w:noWrap/>
            <w:hideMark/>
          </w:tcPr>
          <w:p w14:paraId="35A7779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Rapsn</w:t>
            </w:r>
          </w:p>
        </w:tc>
        <w:tc>
          <w:tcPr>
            <w:tcW w:w="2004" w:type="dxa"/>
            <w:noWrap/>
            <w:hideMark/>
          </w:tcPr>
          <w:p w14:paraId="74A4257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receptor-associated protein of the synapse</w:t>
            </w:r>
          </w:p>
        </w:tc>
        <w:tc>
          <w:tcPr>
            <w:tcW w:w="5336" w:type="dxa"/>
            <w:noWrap/>
            <w:hideMark/>
          </w:tcPr>
          <w:p w14:paraId="583EFE6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acetylcholine receptor binding///acetylcholine receptor binding///ionotropic glutamate receptor binding///metal ion binding///protein anchor///zinc ion binding</w:t>
            </w:r>
          </w:p>
        </w:tc>
        <w:tc>
          <w:tcPr>
            <w:tcW w:w="6566" w:type="dxa"/>
            <w:noWrap/>
            <w:hideMark/>
          </w:tcPr>
          <w:p w14:paraId="03B1C4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chemical synaptic transmission///positive regulation of neuromuscular synaptic transmission///positive regulation of neuron apoptotic process///regulation of postsynaptic membrane organization///skeletal muscle acetylcholine-gated channel clustering///synaptic transmission, cholinergic</w:t>
            </w:r>
          </w:p>
        </w:tc>
        <w:tc>
          <w:tcPr>
            <w:tcW w:w="10132" w:type="dxa"/>
            <w:noWrap/>
            <w:hideMark/>
          </w:tcPr>
          <w:p w14:paraId="55D2065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apparatus///cell junction///cytoplasm///cytoskeleton///membrane///neuromuscular junction///neuromuscular junction///plasma membrane///postsynaptic membrane///synapse</w:t>
            </w:r>
          </w:p>
        </w:tc>
      </w:tr>
      <w:tr w:rsidR="007832E3" w:rsidRPr="007832E3" w14:paraId="5018D61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DEC739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1448943_at</w:t>
            </w:r>
          </w:p>
        </w:tc>
        <w:tc>
          <w:tcPr>
            <w:tcW w:w="1276" w:type="dxa"/>
            <w:noWrap/>
            <w:hideMark/>
          </w:tcPr>
          <w:p w14:paraId="331BFBD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142" w:type="dxa"/>
            <w:noWrap/>
            <w:hideMark/>
          </w:tcPr>
          <w:p w14:paraId="53985A1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2.86E-07</w:t>
            </w:r>
          </w:p>
        </w:tc>
        <w:tc>
          <w:tcPr>
            <w:tcW w:w="1080" w:type="dxa"/>
            <w:noWrap/>
            <w:hideMark/>
          </w:tcPr>
          <w:p w14:paraId="16C504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-1.72E+01</w:t>
            </w:r>
          </w:p>
        </w:tc>
        <w:tc>
          <w:tcPr>
            <w:tcW w:w="1056" w:type="dxa"/>
            <w:noWrap/>
            <w:hideMark/>
          </w:tcPr>
          <w:p w14:paraId="1F38CBC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7.49888</w:t>
            </w:r>
          </w:p>
        </w:tc>
        <w:tc>
          <w:tcPr>
            <w:tcW w:w="1080" w:type="dxa"/>
            <w:noWrap/>
            <w:hideMark/>
          </w:tcPr>
          <w:p w14:paraId="60ED4F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-2.72</w:t>
            </w:r>
          </w:p>
        </w:tc>
        <w:tc>
          <w:tcPr>
            <w:tcW w:w="1009" w:type="dxa"/>
            <w:noWrap/>
            <w:hideMark/>
          </w:tcPr>
          <w:p w14:paraId="0B13B26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Nrp1</w:t>
            </w:r>
          </w:p>
        </w:tc>
        <w:tc>
          <w:tcPr>
            <w:tcW w:w="2004" w:type="dxa"/>
            <w:noWrap/>
            <w:hideMark/>
          </w:tcPr>
          <w:p w14:paraId="0DAF924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neuropilin 1</w:t>
            </w:r>
          </w:p>
        </w:tc>
        <w:tc>
          <w:tcPr>
            <w:tcW w:w="5336" w:type="dxa"/>
            <w:noWrap/>
            <w:hideMark/>
          </w:tcPr>
          <w:p w14:paraId="238C640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factor binding///growth factor binding///heparin binding///metal ion binding///protein binding///semaphorin receptor activity///semaphorin receptor activity///semaphorin receptor activity///semaphorin receptor activity///vascular endothelial growth factor binding///vascular endothelial growth factor binding///vascular endothelial growth factor-activated receptor activity///vascular endothelial growth factor-activated receptor activity</w:t>
            </w:r>
          </w:p>
        </w:tc>
        <w:tc>
          <w:tcPr>
            <w:tcW w:w="6566" w:type="dxa"/>
            <w:noWrap/>
            <w:hideMark/>
          </w:tcPr>
          <w:p w14:paraId="5BE5072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VEGF-activated neuropilin signaling pathway///VEGF-activated neuropilin signaling pathway involved in axon guidance///angiogenesis///angiogenesis///angiogenesis///angiogenesis involved in coronary vascular morphogenesis///artery morphogenesis///axon extension involved in axon guidance///axon guidance///axon guidance///axon guidance///axonal fasciculation///axonogenesis involved in innervation///branchiomotor neuron axon guidance///cell differentiation///cell migration///cell migration involved in coronary vasculogenesis///cell migration involved in sprouting angiogenesis///cell migration involved in sprouting angiogenesis///cellular response to hepatocyte growth factor stimulus///cellular response to vascular endothelial growth factor stimulus///commissural neuron axon guidance///coronary artery morphogenesis///dendrite development///dichotomous subdivision of terminal units involved in salivary gland branching///dichotomous subdivision of terminal units involved in salivary gland branching///dorsal root ganglion morphogenesis///endothelial cell chemotaxis///facial nerve structural organization///facioacoustic ganglion development///gonadotrophin-releasing hormone neuronal migration to the hypothalamus///heart development///hepatocyte growth factor receptor signaling pathway///motor neuron axon guidance///multicellular organism development///negative regulation of axon extension///negative regulation of axon extension involved in axon guidance///negative regulation of axon extension involved in axon guidance///negative regulation of extrinsic apoptotic signaling pathway///negative regulation of neuron apoptotic process///nerve development///nervous system development///neural crest cell migration involved in autonomic nervous system development///neuron development///neuron migration///organ morphogenesis///otic placode development///patterning of blood vessels///platelet-derived growth factor receptor signaling pathway///positive chemotaxis///positive regulation of ERK1 and ERK2 cascade///positive regulation of axon extension involved in axon guidance///positive regulation of peptidyl-tyrosine phosphorylation///positive regulation of peptidyl-tyrosine phosphorylation///positive regulation of retinal ganglion cell axon guidance///protein localization to early endosome///regulation of axon extension involved in axon guidance///regulation of retinal ganglion cell axon guidance///renal artery morphogenesis///retina vasculature morphogenesis in camera-type eye///retinal ganglion cell axon guidance///semaphorin-plexin signaling pathway///semaphorin-plexin signaling pathway///semaphorin-plexin signaling pathway involved in axon guidance///semaphorin-plexin signaling pathway involved in neuron projection guidance///sensory neuron axon guidance///sprouting angiogenesis///sympathetic ganglion development///sympathetic nervous system development///sympathetic neuron projection extension///sympathetic neuron projection guidance///toxin transport///trigeminal ganglion development///trigeminal nerve morphogenesis///trigeminal nerve structural organization///vascular endothelial growth factor receptor signaling pathway///vascular endothelial growth factor receptor signaling pathway///vascular endothelial growth factor signaling pathway///ventral trunk neural crest cell migration///vestibulocochlear nerve structural organization</w:t>
            </w:r>
          </w:p>
        </w:tc>
        <w:tc>
          <w:tcPr>
            <w:tcW w:w="10132" w:type="dxa"/>
            <w:noWrap/>
            <w:hideMark/>
          </w:tcPr>
          <w:p w14:paraId="7C51258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axon///axon///cell surface///cytosol///early endosome///extracellular space///focal adhesion///growth cone///integral component of membrane///membrane///neurofilament///neuronal cell body///plasma membrane///plasma membrane///sorting endosome</w:t>
            </w:r>
          </w:p>
        </w:tc>
      </w:tr>
      <w:tr w:rsidR="007832E3" w:rsidRPr="007832E3" w14:paraId="22E6FEA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3DA703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1416572_at</w:t>
            </w:r>
          </w:p>
        </w:tc>
        <w:tc>
          <w:tcPr>
            <w:tcW w:w="1276" w:type="dxa"/>
            <w:noWrap/>
            <w:hideMark/>
          </w:tcPr>
          <w:p w14:paraId="4E1101B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142" w:type="dxa"/>
            <w:noWrap/>
            <w:hideMark/>
          </w:tcPr>
          <w:p w14:paraId="7D7AD73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2.86E-07</w:t>
            </w:r>
          </w:p>
        </w:tc>
        <w:tc>
          <w:tcPr>
            <w:tcW w:w="1080" w:type="dxa"/>
            <w:noWrap/>
            <w:hideMark/>
          </w:tcPr>
          <w:p w14:paraId="6C9F32B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1.72E+01</w:t>
            </w:r>
          </w:p>
        </w:tc>
        <w:tc>
          <w:tcPr>
            <w:tcW w:w="1056" w:type="dxa"/>
            <w:noWrap/>
            <w:hideMark/>
          </w:tcPr>
          <w:p w14:paraId="326A943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7.497247</w:t>
            </w:r>
          </w:p>
        </w:tc>
        <w:tc>
          <w:tcPr>
            <w:tcW w:w="1080" w:type="dxa"/>
            <w:noWrap/>
            <w:hideMark/>
          </w:tcPr>
          <w:p w14:paraId="3DC5D3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1009" w:type="dxa"/>
            <w:noWrap/>
            <w:hideMark/>
          </w:tcPr>
          <w:p w14:paraId="6956AD2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Mmp14</w:t>
            </w:r>
          </w:p>
        </w:tc>
        <w:tc>
          <w:tcPr>
            <w:tcW w:w="2004" w:type="dxa"/>
            <w:noWrap/>
            <w:hideMark/>
          </w:tcPr>
          <w:p w14:paraId="3D3D7D1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matrix metallopeptidase 14 (membrane-inserted)</w:t>
            </w:r>
          </w:p>
        </w:tc>
        <w:tc>
          <w:tcPr>
            <w:tcW w:w="5336" w:type="dxa"/>
            <w:noWrap/>
            <w:hideMark/>
          </w:tcPr>
          <w:p w14:paraId="7AF3F57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 ion binding///hydrolase activity///integrin binding///metal ion binding///metalloendopeptidase activity///metallopeptidase activity///peptidase activator activity///peptidase activity///zinc ion binding</w:t>
            </w:r>
          </w:p>
        </w:tc>
        <w:tc>
          <w:tcPr>
            <w:tcW w:w="6566" w:type="dxa"/>
            <w:noWrap/>
            <w:hideMark/>
          </w:tcPr>
          <w:p w14:paraId="7C1C3BC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bone development///branching morphogenesis of an epithelial tube///cell migration///chondrocyte proliferation///collagen catabolic process///craniofacial suture morphogenesis///embryonic cranial skeleton morphogenesis///endochondral ossification///lung development///negative regulation of Notch signaling pathway///negative regulation of focal adhesion assembly///ossification///positive regulation of B cell differentiation///positive regulation of cell growth///positive regulation of cell migration///positive regulation of myotube differentiation///proteolysis///response to hormone///tissue remodeling///zymogen activation</w:t>
            </w:r>
          </w:p>
        </w:tc>
        <w:tc>
          <w:tcPr>
            <w:tcW w:w="10132" w:type="dxa"/>
            <w:noWrap/>
            <w:hideMark/>
          </w:tcPr>
          <w:p w14:paraId="622E3CF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cytoplasm///colocalizes_with cytoplasm///cytoplasmic vesicle///extracellular matrix///focal adhesion///integral component of membrane///macropinosome///membrane///plasma membrane</w:t>
            </w:r>
          </w:p>
        </w:tc>
      </w:tr>
      <w:tr w:rsidR="007832E3" w:rsidRPr="007832E3" w14:paraId="0FA7225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2C3CB0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1438031_at</w:t>
            </w:r>
          </w:p>
        </w:tc>
        <w:tc>
          <w:tcPr>
            <w:tcW w:w="1276" w:type="dxa"/>
            <w:noWrap/>
            <w:hideMark/>
          </w:tcPr>
          <w:p w14:paraId="7C5058C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142" w:type="dxa"/>
            <w:noWrap/>
            <w:hideMark/>
          </w:tcPr>
          <w:p w14:paraId="316BB67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2.92E-07</w:t>
            </w:r>
          </w:p>
        </w:tc>
        <w:tc>
          <w:tcPr>
            <w:tcW w:w="1080" w:type="dxa"/>
            <w:noWrap/>
            <w:hideMark/>
          </w:tcPr>
          <w:p w14:paraId="0C43049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-1.72E+01</w:t>
            </w:r>
          </w:p>
        </w:tc>
        <w:tc>
          <w:tcPr>
            <w:tcW w:w="1056" w:type="dxa"/>
            <w:noWrap/>
            <w:hideMark/>
          </w:tcPr>
          <w:p w14:paraId="0212D74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7.480803</w:t>
            </w:r>
          </w:p>
        </w:tc>
        <w:tc>
          <w:tcPr>
            <w:tcW w:w="1080" w:type="dxa"/>
            <w:noWrap/>
            <w:hideMark/>
          </w:tcPr>
          <w:p w14:paraId="27D9F69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-6.58</w:t>
            </w:r>
          </w:p>
        </w:tc>
        <w:tc>
          <w:tcPr>
            <w:tcW w:w="1009" w:type="dxa"/>
            <w:noWrap/>
            <w:hideMark/>
          </w:tcPr>
          <w:p w14:paraId="6FD5EE5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Rasgrp3</w:t>
            </w:r>
          </w:p>
        </w:tc>
        <w:tc>
          <w:tcPr>
            <w:tcW w:w="2004" w:type="dxa"/>
            <w:noWrap/>
            <w:hideMark/>
          </w:tcPr>
          <w:p w14:paraId="7D25C7F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RAS, guanyl releasing protein 3</w:t>
            </w:r>
          </w:p>
        </w:tc>
        <w:tc>
          <w:tcPr>
            <w:tcW w:w="5336" w:type="dxa"/>
            <w:noWrap/>
            <w:hideMark/>
          </w:tcPr>
          <w:p w14:paraId="2D751D7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GTPase activator activity///Ras GTPase binding///Ras GTPase binding///Ras guanyl-nucleotide exchange factor activity///kinase binding</w:t>
            </w:r>
          </w:p>
        </w:tc>
        <w:tc>
          <w:tcPr>
            <w:tcW w:w="6566" w:type="dxa"/>
            <w:noWrap/>
            <w:hideMark/>
          </w:tcPr>
          <w:p w14:paraId="00F8CDE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 protein signal transduction///regulation of GTPase activity</w:t>
            </w:r>
          </w:p>
        </w:tc>
        <w:tc>
          <w:tcPr>
            <w:tcW w:w="10132" w:type="dxa"/>
            <w:noWrap/>
            <w:hideMark/>
          </w:tcPr>
          <w:p w14:paraId="6400D98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cytoplasm///guanyl-nucleotide exchange factor complex///perinuclear region of cytoplasm</w:t>
            </w:r>
          </w:p>
        </w:tc>
      </w:tr>
      <w:tr w:rsidR="007832E3" w:rsidRPr="007832E3" w14:paraId="6FEFC9C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9DD04F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1431095_a_at</w:t>
            </w:r>
          </w:p>
        </w:tc>
        <w:tc>
          <w:tcPr>
            <w:tcW w:w="1276" w:type="dxa"/>
            <w:noWrap/>
            <w:hideMark/>
          </w:tcPr>
          <w:p w14:paraId="4F13B19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0.000306</w:t>
            </w:r>
          </w:p>
        </w:tc>
        <w:tc>
          <w:tcPr>
            <w:tcW w:w="1142" w:type="dxa"/>
            <w:noWrap/>
            <w:hideMark/>
          </w:tcPr>
          <w:p w14:paraId="419113D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2.92E-07</w:t>
            </w:r>
          </w:p>
        </w:tc>
        <w:tc>
          <w:tcPr>
            <w:tcW w:w="1080" w:type="dxa"/>
            <w:noWrap/>
            <w:hideMark/>
          </w:tcPr>
          <w:p w14:paraId="75B245F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1.72E+01</w:t>
            </w:r>
          </w:p>
        </w:tc>
        <w:tc>
          <w:tcPr>
            <w:tcW w:w="1056" w:type="dxa"/>
            <w:noWrap/>
            <w:hideMark/>
          </w:tcPr>
          <w:p w14:paraId="5332028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7.479474</w:t>
            </w:r>
          </w:p>
        </w:tc>
        <w:tc>
          <w:tcPr>
            <w:tcW w:w="1080" w:type="dxa"/>
            <w:noWrap/>
            <w:hideMark/>
          </w:tcPr>
          <w:p w14:paraId="4098802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4.01</w:t>
            </w:r>
          </w:p>
        </w:tc>
        <w:tc>
          <w:tcPr>
            <w:tcW w:w="1009" w:type="dxa"/>
            <w:noWrap/>
            <w:hideMark/>
          </w:tcPr>
          <w:p w14:paraId="357993C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Herc6</w:t>
            </w:r>
          </w:p>
        </w:tc>
        <w:tc>
          <w:tcPr>
            <w:tcW w:w="2004" w:type="dxa"/>
            <w:noWrap/>
            <w:hideMark/>
          </w:tcPr>
          <w:p w14:paraId="14277FA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hect domain and RLD 6</w:t>
            </w:r>
          </w:p>
        </w:tc>
        <w:tc>
          <w:tcPr>
            <w:tcW w:w="5336" w:type="dxa"/>
            <w:noWrap/>
            <w:hideMark/>
          </w:tcPr>
          <w:p w14:paraId="4A5815C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UDP-N-acetylmuramoylalanyl-D-glutamyl-2,6-diaminopimelate-D-alanyl-D-alanine ligase activity///coenzyme F420-0 gamma-glutamyl ligase activity///coenzyme F420-2 alpha-glutamyl ligase activity///cyclin binding///ligase activity///protein-glutamic acid ligase activity///protein-glycine ligase activity///protein-glycine ligase activity, elongating///protein-glycine ligase activity, initiating///ribosomal S6-glutamic acid ligase activity///tubulin-glutamic acid ligase activity///tubulin-glycine ligase activity///ubiquitin protein ligase activity///ubiquitin-protein transferase activity///ubiquitin-protein transferase activity</w:t>
            </w:r>
          </w:p>
        </w:tc>
        <w:tc>
          <w:tcPr>
            <w:tcW w:w="6566" w:type="dxa"/>
            <w:noWrap/>
            <w:hideMark/>
          </w:tcPr>
          <w:p w14:paraId="30479E4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hematopoietic progenitor cell differentiation///immune system process///innate immune response///protein ubiquitination///protein ubiquitination involved in ubiquitin-dependent protein catabolic process</w:t>
            </w:r>
          </w:p>
        </w:tc>
        <w:tc>
          <w:tcPr>
            <w:tcW w:w="10132" w:type="dxa"/>
            <w:noWrap/>
            <w:hideMark/>
          </w:tcPr>
          <w:p w14:paraId="468ED0D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cytoplasm///cytoplasm///nucleus///nucleus</w:t>
            </w:r>
          </w:p>
        </w:tc>
      </w:tr>
      <w:tr w:rsidR="007832E3" w:rsidRPr="007832E3" w14:paraId="4F2F918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D1C14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1421066_at</w:t>
            </w:r>
          </w:p>
        </w:tc>
        <w:tc>
          <w:tcPr>
            <w:tcW w:w="1276" w:type="dxa"/>
            <w:noWrap/>
            <w:hideMark/>
          </w:tcPr>
          <w:p w14:paraId="1938665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0.000307</w:t>
            </w:r>
          </w:p>
        </w:tc>
        <w:tc>
          <w:tcPr>
            <w:tcW w:w="1142" w:type="dxa"/>
            <w:noWrap/>
            <w:hideMark/>
          </w:tcPr>
          <w:p w14:paraId="23BC159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2.99E-07</w:t>
            </w:r>
          </w:p>
        </w:tc>
        <w:tc>
          <w:tcPr>
            <w:tcW w:w="1080" w:type="dxa"/>
            <w:noWrap/>
            <w:hideMark/>
          </w:tcPr>
          <w:p w14:paraId="01951B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1.71E+01</w:t>
            </w:r>
          </w:p>
        </w:tc>
        <w:tc>
          <w:tcPr>
            <w:tcW w:w="1056" w:type="dxa"/>
            <w:noWrap/>
            <w:hideMark/>
          </w:tcPr>
          <w:p w14:paraId="505A0D1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7.458991</w:t>
            </w:r>
          </w:p>
        </w:tc>
        <w:tc>
          <w:tcPr>
            <w:tcW w:w="1080" w:type="dxa"/>
            <w:noWrap/>
            <w:hideMark/>
          </w:tcPr>
          <w:p w14:paraId="29B4896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2.47</w:t>
            </w:r>
          </w:p>
        </w:tc>
        <w:tc>
          <w:tcPr>
            <w:tcW w:w="1009" w:type="dxa"/>
            <w:noWrap/>
            <w:hideMark/>
          </w:tcPr>
          <w:p w14:paraId="0E0881F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Jak2</w:t>
            </w:r>
          </w:p>
        </w:tc>
        <w:tc>
          <w:tcPr>
            <w:tcW w:w="2004" w:type="dxa"/>
            <w:noWrap/>
            <w:hideMark/>
          </w:tcPr>
          <w:p w14:paraId="776E03F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Janus kinase 2</w:t>
            </w:r>
          </w:p>
        </w:tc>
        <w:tc>
          <w:tcPr>
            <w:tcW w:w="5336" w:type="dxa"/>
            <w:noWrap/>
            <w:hideMark/>
          </w:tcPr>
          <w:p w14:paraId="529B1FE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binding///SH2 domain binding///acetylcholine receptor binding///growth hormone receptor binding///growth hormone receptor binding///heme binding///histone binding///histone kinase activity (H3-Y41 specific)///histone kinase activity (H3-Y41 specific)///insulin receptor substrate binding///interleukin-12 receptor binding///kinase activity///metal ion binding///non-membrane spanning protein tyrosine kinase activity///nucleotide binding///peptide hormone receptor binding///phosphatidylinositol 3-kinase binding///protein C-terminus binding///protein binding///protein kinase activity///protein kinase binding///protein tyrosine kinase activity///protein tyrosine kinase activity///protein tyrosine kinase activity///receptor binding///transferase activity///type 1 angiotensin receptor binding</w:t>
            </w:r>
          </w:p>
        </w:tc>
        <w:tc>
          <w:tcPr>
            <w:tcW w:w="6566" w:type="dxa"/>
            <w:noWrap/>
            <w:hideMark/>
          </w:tcPr>
          <w:p w14:paraId="2422CC0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signaling pathway///JAK-STAT cascade///JAK-STAT cascade///JAK-STAT cascade///JAK-STAT cascade involved in growth hormone signaling pathway///JAK-STAT cascade involved in growth hormone signaling pathway///JAK-STAT cascade involved in growth hormone signaling pathway///STAT protein import into nucleus///activation of JAK2 kinase activity///activation of MAPKK activity///activation of cysteine-type endopeptidase activity involved in apoptotic process///activation of cysteine-type endopeptidase activity involved in apoptotic signaling pathway///adaptive immune response///axon regeneration///cell differentiation///cell migration///cellular response to dexamethasone stimulus///cellular response to interleukin-3///cellular response to lipopolysaccharide///covalent chromatin modification///cytokine-mediated signaling pathway///cytokine-mediated signaling pathway///cytokine-mediated signaling pathway///enzyme linked receptor protein signaling pathway///erythrocyte differentiation///extrinsic apoptotic signaling pathway///growth hormone receptor signaling pathway///histone H3-Y41 phosphorylation///hormone-mediated signaling pathway///host programmed cell death induced by symbiont///immune system process///inflammatory response///innate immune response///interferon-gamma-mediated signaling pathway///interleukin-12-mediated signaling pathway///intracellular signal transduction///intrinsic apoptotic signaling pathway in response to oxidative stress///mammary gland epithelium development///mineralocorticoid receptor signaling pathway///myeloid cell differentiation///negative regulation of DNA binding///negative regulation of apoptotic process///negative regulation of cardiac muscle cell apoptotic process///negative regulation of cell death///negative regulation of cell proliferation///negative regulation of cell-cell adhesion///negative regulation of heart contraction///negative regulation of neuron apoptotic process///peptidyl-tyrosine autophosphorylation///peptidyl-tyrosine phosphorylation///phosphorylation///platelet-derived growth factor receptor signaling pathway///positive regulation of DNA binding///positive regulation of apoptotic process///positive regulation of apoptotic signaling pathway///positive regulation of cell activation///positive regulation of cell differentiation///positive regulation of cell migration///positive regulation of cell proliferation///positive regulation of cell-substrate adhesion///positive regulation of cytosolic calcium ion concentration///positive regulation of epithelial cell apoptotic process///positive regulation of growth factor dependent skeletal muscle satellite cell proliferation///positive regulation of growth hormone receptor signaling pathway///positive regulation of inflammatory response///positive regulation of insulin secretion///positive regulation of interleukin-1 beta production///positive regulation of nitric oxide biosynthetic process///positive regulation of nitric-oxide synthase biosynthetic process///positive regulation of nitric-oxide synthase biosynthetic process///positive regulation of peptidyl-tyrosine phosphorylation///positive regulation of phosphatidylinositol 3-kinase signaling///positive regulation of phosphoprotein phosphatase activity///positive regulation of protein import into nucleus, translocation///positive regulation of sequence-specific DNA binding transcription factor activity///positive regulation of transcription from RNA polymerase II promoter///positive regulation of tumor necrosis factor production///positive regulation of tyrosine phosphorylation of Stat3 protein///positive regulation of tyrosine phosphorylation of Stat5 protein///positive regulation of vascular smooth muscle cell proliferation///post-embryonic hemopoiesis///protein autophosphorylation///protein autophosphorylation///protein phosphorylation///regulation of cell adhesion///regulation of inflammatory response///response to antibiotic///response to granulocyte macrophage colony-stimulating factor///response to hydroperoxide///response to interleukin-12///response to lipopolysaccharide///response to oxidative stress///response to tumor necrosis factor///signal transduction///tumor necrosis factor-mediated signaling pathway///tyrosine phosphorylation of STAT protein///tyrosine phosphorylation of STAT protein///tyrosine phosphorylation of Stat1 protein///tyrosine phosphorylation of Stat3 protein///tyrosine phosphorylation of Stat5 protein</w:t>
            </w:r>
          </w:p>
        </w:tc>
        <w:tc>
          <w:tcPr>
            <w:tcW w:w="10132" w:type="dxa"/>
            <w:noWrap/>
            <w:hideMark/>
          </w:tcPr>
          <w:p w14:paraId="65FA522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caveola///cytoplasm///cytoplasm///cytoskeleton///cytosol///extrinsic component of cytoplasmic side of plasma membrane///membrane///membrane raft///nuclear matrix///nucleus///nucleus</w:t>
            </w:r>
          </w:p>
        </w:tc>
      </w:tr>
      <w:tr w:rsidR="007832E3" w:rsidRPr="007832E3" w14:paraId="2111813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EEF4B5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1419202_at</w:t>
            </w:r>
          </w:p>
        </w:tc>
        <w:tc>
          <w:tcPr>
            <w:tcW w:w="1276" w:type="dxa"/>
            <w:noWrap/>
            <w:hideMark/>
          </w:tcPr>
          <w:p w14:paraId="6D2B7F7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0.00031</w:t>
            </w:r>
          </w:p>
        </w:tc>
        <w:tc>
          <w:tcPr>
            <w:tcW w:w="1142" w:type="dxa"/>
            <w:noWrap/>
            <w:hideMark/>
          </w:tcPr>
          <w:p w14:paraId="38C5A6C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3.09E-07</w:t>
            </w:r>
          </w:p>
        </w:tc>
        <w:tc>
          <w:tcPr>
            <w:tcW w:w="1080" w:type="dxa"/>
            <w:noWrap/>
            <w:hideMark/>
          </w:tcPr>
          <w:p w14:paraId="119B59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1.71E+01</w:t>
            </w:r>
          </w:p>
        </w:tc>
        <w:tc>
          <w:tcPr>
            <w:tcW w:w="1056" w:type="dxa"/>
            <w:noWrap/>
            <w:hideMark/>
          </w:tcPr>
          <w:p w14:paraId="0FB3921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7.431324</w:t>
            </w:r>
          </w:p>
        </w:tc>
        <w:tc>
          <w:tcPr>
            <w:tcW w:w="1080" w:type="dxa"/>
            <w:noWrap/>
            <w:hideMark/>
          </w:tcPr>
          <w:p w14:paraId="76F7BAA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5.45</w:t>
            </w:r>
          </w:p>
        </w:tc>
        <w:tc>
          <w:tcPr>
            <w:tcW w:w="1009" w:type="dxa"/>
            <w:noWrap/>
            <w:hideMark/>
          </w:tcPr>
          <w:p w14:paraId="18C01A5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Cst7</w:t>
            </w:r>
          </w:p>
        </w:tc>
        <w:tc>
          <w:tcPr>
            <w:tcW w:w="2004" w:type="dxa"/>
            <w:noWrap/>
            <w:hideMark/>
          </w:tcPr>
          <w:p w14:paraId="1CBE6F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cystatin F (leukocystatin)</w:t>
            </w:r>
          </w:p>
        </w:tc>
        <w:tc>
          <w:tcPr>
            <w:tcW w:w="5336" w:type="dxa"/>
            <w:noWrap/>
            <w:hideMark/>
          </w:tcPr>
          <w:p w14:paraId="50BF556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cysteine-type endopeptidase inhibitor activity///peptidase inhibitor activity</w:t>
            </w:r>
          </w:p>
        </w:tc>
        <w:tc>
          <w:tcPr>
            <w:tcW w:w="6566" w:type="dxa"/>
            <w:noWrap/>
            <w:hideMark/>
          </w:tcPr>
          <w:p w14:paraId="573B1D4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negative regulation of peptidase activity</w:t>
            </w:r>
          </w:p>
        </w:tc>
        <w:tc>
          <w:tcPr>
            <w:tcW w:w="10132" w:type="dxa"/>
            <w:noWrap/>
            <w:hideMark/>
          </w:tcPr>
          <w:p w14:paraId="11DE87E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region</w:t>
            </w:r>
          </w:p>
        </w:tc>
      </w:tr>
      <w:tr w:rsidR="007832E3" w:rsidRPr="007832E3" w14:paraId="622054E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796E6F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1450788_at</w:t>
            </w:r>
          </w:p>
        </w:tc>
        <w:tc>
          <w:tcPr>
            <w:tcW w:w="1276" w:type="dxa"/>
            <w:noWrap/>
            <w:hideMark/>
          </w:tcPr>
          <w:p w14:paraId="332725E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0.000324</w:t>
            </w:r>
          </w:p>
        </w:tc>
        <w:tc>
          <w:tcPr>
            <w:tcW w:w="1142" w:type="dxa"/>
            <w:noWrap/>
            <w:hideMark/>
          </w:tcPr>
          <w:p w14:paraId="7FE549F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3.34E-07</w:t>
            </w:r>
          </w:p>
        </w:tc>
        <w:tc>
          <w:tcPr>
            <w:tcW w:w="1080" w:type="dxa"/>
            <w:noWrap/>
            <w:hideMark/>
          </w:tcPr>
          <w:p w14:paraId="1A541E3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1.69E+01</w:t>
            </w:r>
          </w:p>
        </w:tc>
        <w:tc>
          <w:tcPr>
            <w:tcW w:w="1056" w:type="dxa"/>
            <w:noWrap/>
            <w:hideMark/>
          </w:tcPr>
          <w:p w14:paraId="281708F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7.363857</w:t>
            </w:r>
          </w:p>
        </w:tc>
        <w:tc>
          <w:tcPr>
            <w:tcW w:w="1080" w:type="dxa"/>
            <w:noWrap/>
            <w:hideMark/>
          </w:tcPr>
          <w:p w14:paraId="16BF59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1009" w:type="dxa"/>
            <w:noWrap/>
            <w:hideMark/>
          </w:tcPr>
          <w:p w14:paraId="45DD1E1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Saa1</w:t>
            </w:r>
          </w:p>
        </w:tc>
        <w:tc>
          <w:tcPr>
            <w:tcW w:w="2004" w:type="dxa"/>
            <w:noWrap/>
            <w:hideMark/>
          </w:tcPr>
          <w:p w14:paraId="4ED76A0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serum amyloid A 1</w:t>
            </w:r>
          </w:p>
        </w:tc>
        <w:tc>
          <w:tcPr>
            <w:tcW w:w="5336" w:type="dxa"/>
            <w:noWrap/>
            <w:hideMark/>
          </w:tcPr>
          <w:p w14:paraId="390CB3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binding///chemoattractant activity///heparin binding///protein binding</w:t>
            </w:r>
          </w:p>
        </w:tc>
        <w:tc>
          <w:tcPr>
            <w:tcW w:w="6566" w:type="dxa"/>
            <w:noWrap/>
            <w:hideMark/>
          </w:tcPr>
          <w:p w14:paraId="37460E2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acute-phase response///cell chemotaxis///cholesterol metabolic process</w:t>
            </w:r>
          </w:p>
        </w:tc>
        <w:tc>
          <w:tcPr>
            <w:tcW w:w="10132" w:type="dxa"/>
            <w:noWrap/>
            <w:hideMark/>
          </w:tcPr>
          <w:p w14:paraId="159A78F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cytoplasmic microtubule///extracellular exosome///extracellular region///extracellular space///high-density lipoprotein particle</w:t>
            </w:r>
          </w:p>
        </w:tc>
      </w:tr>
      <w:tr w:rsidR="007832E3" w:rsidRPr="007832E3" w14:paraId="00E1B2B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D67123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1417399_at</w:t>
            </w:r>
          </w:p>
        </w:tc>
        <w:tc>
          <w:tcPr>
            <w:tcW w:w="1276" w:type="dxa"/>
            <w:noWrap/>
            <w:hideMark/>
          </w:tcPr>
          <w:p w14:paraId="4631B29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0.000324</w:t>
            </w:r>
          </w:p>
        </w:tc>
        <w:tc>
          <w:tcPr>
            <w:tcW w:w="1142" w:type="dxa"/>
            <w:noWrap/>
            <w:hideMark/>
          </w:tcPr>
          <w:p w14:paraId="7B9C83E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3.37E-07</w:t>
            </w:r>
          </w:p>
        </w:tc>
        <w:tc>
          <w:tcPr>
            <w:tcW w:w="1080" w:type="dxa"/>
            <w:noWrap/>
            <w:hideMark/>
          </w:tcPr>
          <w:p w14:paraId="3E7CE7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-1.69E+01</w:t>
            </w:r>
          </w:p>
        </w:tc>
        <w:tc>
          <w:tcPr>
            <w:tcW w:w="1056" w:type="dxa"/>
            <w:noWrap/>
            <w:hideMark/>
          </w:tcPr>
          <w:p w14:paraId="58D81D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7.356022</w:t>
            </w:r>
          </w:p>
        </w:tc>
        <w:tc>
          <w:tcPr>
            <w:tcW w:w="1080" w:type="dxa"/>
            <w:noWrap/>
            <w:hideMark/>
          </w:tcPr>
          <w:p w14:paraId="75E7AFF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-3.27</w:t>
            </w:r>
          </w:p>
        </w:tc>
        <w:tc>
          <w:tcPr>
            <w:tcW w:w="1009" w:type="dxa"/>
            <w:noWrap/>
            <w:hideMark/>
          </w:tcPr>
          <w:p w14:paraId="54557C2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Gas6</w:t>
            </w:r>
          </w:p>
        </w:tc>
        <w:tc>
          <w:tcPr>
            <w:tcW w:w="2004" w:type="dxa"/>
            <w:noWrap/>
            <w:hideMark/>
          </w:tcPr>
          <w:p w14:paraId="6E88C8A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arrest specific 6</w:t>
            </w:r>
          </w:p>
        </w:tc>
        <w:tc>
          <w:tcPr>
            <w:tcW w:w="5336" w:type="dxa"/>
            <w:noWrap/>
            <w:hideMark/>
          </w:tcPr>
          <w:p w14:paraId="1086520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binding, bridging///calcium ion binding///cysteine-type endopeptidase inhibitor activity involved in apoptotic process///metal ion binding///phosphatidylserine binding///protein tyrosine kinase activator activity///receptor agonist activity///receptor agonist activity///receptor binding///receptor tyrosine kinase binding///voltage-gated calcium channel activity</w:t>
            </w:r>
          </w:p>
        </w:tc>
        <w:tc>
          <w:tcPr>
            <w:tcW w:w="6566" w:type="dxa"/>
            <w:noWrap/>
            <w:hideMark/>
          </w:tcPr>
          <w:p w14:paraId="0C05F2E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 cell chemotaxis///activation of protein kinase B activity///apoptotic cell clearance///apoptotic cell clearance///blood coagulation///calcium ion transmembrane transport///cell-substrate adhesion///cellular response to drug///cellular response to glucose stimulus///cellular response to growth factor stimulus///cellular response to growth factor stimulus///cellular response to interferon-alpha///cellular response to starvation///cellular response to vitamin K///enzyme linked receptor protein signaling pathway///fusion of virus membrane with host plasma membrane///hematopoietic stem cell migration to bone marrow///macrophage cytokine production///negative regulation of apoptotic process///negative regulation of apoptotic process///negative regulation of apoptotic process///negative regulation of apoptotic process///negative regulation of biomineral tissue development///negative regulation of cysteine-type endopeptidase activity involved in apoptotic process///negative regulation of dendritic cell apoptotic process///negative regulation of endothelial cell apoptotic process///negative regulation of fibroblast apoptotic process///negative regulation of interferon-gamma production///negative regulation of interleukin-1 secretion///negative regulation of interleukin-6 production///negative regulation of interleukin-6 secretion///negative regulation of oligodendrocyte apoptotic process///negative regulation of protein import into nucleus, translocation///negative regulation of sequence-specific DNA binding transcription factor activity///negative regulation of transcription, DNA-templated///negative regulation of tumor necrosis factor production///negative regulation of tumor necrosis factor-mediated signaling pathway///neuron migration///peptidyl-serine phosphorylation///phagocytosis///positive regulation of ERK1 and ERK2 cascade///positive regulation of TOR signaling///positive regulation of cytokine-mediated signaling pathway///positive regulation of dendritic cell chemotaxis///positive regulation of fibroblast proliferation///positive regulation of gene expression///positive regulation of glomerular filtration///positive regulation of natural killer cell differentiation///positive regulation of peptidyl-serine phosphorylation///positive regulation of phagocytosis///positive regulation of protein export from nucleus///positive regulation of protein kinase B signaling///positive regulation of protein kinase activity///positive regulation of protein phosphorylation///positive regulation of protein tyrosine kinase activity///protein kinase B signaling///protein kinase B signaling///protein kinase B signaling///protein phosphorylation///protein targeting to plasma membrane///receptor-mediated virion attachment to host cell///regulation of growth///signal transduction///viral entry into host cell///viral genome replication</w:t>
            </w:r>
          </w:p>
        </w:tc>
        <w:tc>
          <w:tcPr>
            <w:tcW w:w="10132" w:type="dxa"/>
            <w:noWrap/>
            <w:hideMark/>
          </w:tcPr>
          <w:p w14:paraId="5B44FE6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exosome///extracellular region///extracellular space///extracellular space///intracellular</w:t>
            </w:r>
          </w:p>
        </w:tc>
      </w:tr>
      <w:tr w:rsidR="007832E3" w:rsidRPr="007832E3" w14:paraId="0C8A56F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D92719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1421008_at</w:t>
            </w:r>
          </w:p>
        </w:tc>
        <w:tc>
          <w:tcPr>
            <w:tcW w:w="1276" w:type="dxa"/>
            <w:noWrap/>
            <w:hideMark/>
          </w:tcPr>
          <w:p w14:paraId="261BCC6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0.000343</w:t>
            </w:r>
          </w:p>
        </w:tc>
        <w:tc>
          <w:tcPr>
            <w:tcW w:w="1142" w:type="dxa"/>
            <w:noWrap/>
            <w:hideMark/>
          </w:tcPr>
          <w:p w14:paraId="137C58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3.65E-07</w:t>
            </w:r>
          </w:p>
        </w:tc>
        <w:tc>
          <w:tcPr>
            <w:tcW w:w="1080" w:type="dxa"/>
            <w:noWrap/>
            <w:hideMark/>
          </w:tcPr>
          <w:p w14:paraId="2452F6E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1.67E+01</w:t>
            </w:r>
          </w:p>
        </w:tc>
        <w:tc>
          <w:tcPr>
            <w:tcW w:w="1056" w:type="dxa"/>
            <w:noWrap/>
            <w:hideMark/>
          </w:tcPr>
          <w:p w14:paraId="1DD7D43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7.288443</w:t>
            </w:r>
          </w:p>
        </w:tc>
        <w:tc>
          <w:tcPr>
            <w:tcW w:w="1080" w:type="dxa"/>
            <w:noWrap/>
            <w:hideMark/>
          </w:tcPr>
          <w:p w14:paraId="7BF50DF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5.71</w:t>
            </w:r>
          </w:p>
        </w:tc>
        <w:tc>
          <w:tcPr>
            <w:tcW w:w="1009" w:type="dxa"/>
            <w:noWrap/>
            <w:hideMark/>
          </w:tcPr>
          <w:p w14:paraId="032550E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Rsad2</w:t>
            </w:r>
          </w:p>
        </w:tc>
        <w:tc>
          <w:tcPr>
            <w:tcW w:w="2004" w:type="dxa"/>
            <w:noWrap/>
            <w:hideMark/>
          </w:tcPr>
          <w:p w14:paraId="499CE90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radical S-adenosyl methionine domain containing 2</w:t>
            </w:r>
          </w:p>
        </w:tc>
        <w:tc>
          <w:tcPr>
            <w:tcW w:w="5336" w:type="dxa"/>
            <w:noWrap/>
            <w:hideMark/>
          </w:tcPr>
          <w:p w14:paraId="23A5C11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 iron, 4 sulfur cluster binding///catalytic activity///iron-sulfur cluster binding///metal ion binding///protein binding///protein self-association</w:t>
            </w:r>
          </w:p>
        </w:tc>
        <w:tc>
          <w:tcPr>
            <w:tcW w:w="6566" w:type="dxa"/>
            <w:noWrap/>
            <w:hideMark/>
          </w:tcPr>
          <w:p w14:paraId="28EC60C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CD4-positive, alpha-beta T cell activation///CD4-positive, alpha-beta T cell differentiation///defense response to virus///defense response to virus///immune system process///innate immune response///negative regulation of protein secretion///negative regulation of viral genome replication///negative regulation of viral genome replication///ossification///positive regulation of T-helper 2 cell cytokine production///positive regulation of toll-like receptor 7 signaling pathway///positive regulation of toll-like receptor 9 signaling pathway///regulation of ossification///response to virus///response to virus</w:t>
            </w:r>
          </w:p>
        </w:tc>
        <w:tc>
          <w:tcPr>
            <w:tcW w:w="10132" w:type="dxa"/>
            <w:noWrap/>
            <w:hideMark/>
          </w:tcPr>
          <w:p w14:paraId="0F495D3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reticulum///endoplasmic reticulum///endoplasmic reticulum membrane///lipid particle///membrane///mitochondrial inner membrane///mitochondrial outer membrane///mitochondrion</w:t>
            </w:r>
          </w:p>
        </w:tc>
      </w:tr>
      <w:tr w:rsidR="007832E3" w:rsidRPr="007832E3" w14:paraId="32AF2D5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237BE0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1436058_at</w:t>
            </w:r>
          </w:p>
        </w:tc>
        <w:tc>
          <w:tcPr>
            <w:tcW w:w="1276" w:type="dxa"/>
            <w:noWrap/>
            <w:hideMark/>
          </w:tcPr>
          <w:p w14:paraId="1F81695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0.000346</w:t>
            </w:r>
          </w:p>
        </w:tc>
        <w:tc>
          <w:tcPr>
            <w:tcW w:w="1142" w:type="dxa"/>
            <w:noWrap/>
            <w:hideMark/>
          </w:tcPr>
          <w:p w14:paraId="42B2BF7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3.76E-07</w:t>
            </w:r>
          </w:p>
        </w:tc>
        <w:tc>
          <w:tcPr>
            <w:tcW w:w="1080" w:type="dxa"/>
            <w:noWrap/>
            <w:hideMark/>
          </w:tcPr>
          <w:p w14:paraId="5E680D0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1.66E+01</w:t>
            </w:r>
          </w:p>
        </w:tc>
        <w:tc>
          <w:tcPr>
            <w:tcW w:w="1056" w:type="dxa"/>
            <w:noWrap/>
            <w:hideMark/>
          </w:tcPr>
          <w:p w14:paraId="58C976E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7.262539</w:t>
            </w:r>
          </w:p>
        </w:tc>
        <w:tc>
          <w:tcPr>
            <w:tcW w:w="1080" w:type="dxa"/>
            <w:noWrap/>
            <w:hideMark/>
          </w:tcPr>
          <w:p w14:paraId="43E2505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4.46</w:t>
            </w:r>
          </w:p>
        </w:tc>
        <w:tc>
          <w:tcPr>
            <w:tcW w:w="1009" w:type="dxa"/>
            <w:noWrap/>
            <w:hideMark/>
          </w:tcPr>
          <w:p w14:paraId="5C30A85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Rsad2</w:t>
            </w:r>
          </w:p>
        </w:tc>
        <w:tc>
          <w:tcPr>
            <w:tcW w:w="2004" w:type="dxa"/>
            <w:noWrap/>
            <w:hideMark/>
          </w:tcPr>
          <w:p w14:paraId="51B7EFA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radical S-adenosyl methionine domain containing 2</w:t>
            </w:r>
          </w:p>
        </w:tc>
        <w:tc>
          <w:tcPr>
            <w:tcW w:w="5336" w:type="dxa"/>
            <w:noWrap/>
            <w:hideMark/>
          </w:tcPr>
          <w:p w14:paraId="187264F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 iron, 4 sulfur cluster binding///catalytic activity///iron-sulfur cluster binding///metal ion binding///protein binding///protein self-association</w:t>
            </w:r>
          </w:p>
        </w:tc>
        <w:tc>
          <w:tcPr>
            <w:tcW w:w="6566" w:type="dxa"/>
            <w:noWrap/>
            <w:hideMark/>
          </w:tcPr>
          <w:p w14:paraId="779721A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CD4-positive, alpha-beta T cell activation///CD4-positive, alpha-beta T cell differentiation///defense response to virus///defense response to virus///immune system process///innate immune response///negative regulation of protein secretion///negative regulation of viral genome replication///negative regulation of viral genome replication///ossification///positive regulation of T-helper 2 cell cytokine production///positive regulation of toll-like receptor 7 signaling pathway///positive regulation of toll-like receptor 9 signaling pathway///regulation of ossification///response to virus///response to virus</w:t>
            </w:r>
          </w:p>
        </w:tc>
        <w:tc>
          <w:tcPr>
            <w:tcW w:w="10132" w:type="dxa"/>
            <w:noWrap/>
            <w:hideMark/>
          </w:tcPr>
          <w:p w14:paraId="7BF2F50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reticulum///endoplasmic reticulum///endoplasmic reticulum membrane///lipid particle///membrane///mitochondrial inner membrane///mitochondrial outer membrane///mitochondrion</w:t>
            </w:r>
          </w:p>
        </w:tc>
      </w:tr>
      <w:tr w:rsidR="007832E3" w:rsidRPr="007832E3" w14:paraId="5B5DFE2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56C339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1452299_at</w:t>
            </w:r>
          </w:p>
        </w:tc>
        <w:tc>
          <w:tcPr>
            <w:tcW w:w="1276" w:type="dxa"/>
            <w:noWrap/>
            <w:hideMark/>
          </w:tcPr>
          <w:p w14:paraId="2302C89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0.000358</w:t>
            </w:r>
          </w:p>
        </w:tc>
        <w:tc>
          <w:tcPr>
            <w:tcW w:w="1142" w:type="dxa"/>
            <w:noWrap/>
            <w:hideMark/>
          </w:tcPr>
          <w:p w14:paraId="3CD557C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3.97E-07</w:t>
            </w:r>
          </w:p>
        </w:tc>
        <w:tc>
          <w:tcPr>
            <w:tcW w:w="1080" w:type="dxa"/>
            <w:noWrap/>
            <w:hideMark/>
          </w:tcPr>
          <w:p w14:paraId="5F95B68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-1.65E+01</w:t>
            </w:r>
          </w:p>
        </w:tc>
        <w:tc>
          <w:tcPr>
            <w:tcW w:w="1056" w:type="dxa"/>
            <w:noWrap/>
            <w:hideMark/>
          </w:tcPr>
          <w:p w14:paraId="0D8914B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7.214368</w:t>
            </w:r>
          </w:p>
        </w:tc>
        <w:tc>
          <w:tcPr>
            <w:tcW w:w="1080" w:type="dxa"/>
            <w:noWrap/>
            <w:hideMark/>
          </w:tcPr>
          <w:p w14:paraId="5EEC93F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-3.43</w:t>
            </w:r>
          </w:p>
        </w:tc>
        <w:tc>
          <w:tcPr>
            <w:tcW w:w="1009" w:type="dxa"/>
            <w:noWrap/>
            <w:hideMark/>
          </w:tcPr>
          <w:p w14:paraId="34F60CC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Wwp1</w:t>
            </w:r>
          </w:p>
        </w:tc>
        <w:tc>
          <w:tcPr>
            <w:tcW w:w="2004" w:type="dxa"/>
            <w:noWrap/>
            <w:hideMark/>
          </w:tcPr>
          <w:p w14:paraId="5E550D2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WW domain containing E3 ubiquitin protein ligase 1</w:t>
            </w:r>
          </w:p>
        </w:tc>
        <w:tc>
          <w:tcPr>
            <w:tcW w:w="5336" w:type="dxa"/>
            <w:noWrap/>
            <w:hideMark/>
          </w:tcPr>
          <w:p w14:paraId="7FE6695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UDP-N-acetylmuramoylalanyl-D-glutamyl-2,6-diaminopimelate-D-alanyl-D-alanine ligase activity///coenzyme F420-0 gamma-glutamyl ligase activity///coenzyme F420-2 alpha-glutamyl ligase activity///ligase activity///protein binding///protein-glutamic acid ligase activity///protein-glycine ligase activity///protein-glycine ligase activity, elongating///protein-glycine ligase activity, initiating///ribosomal S6-glutamic acid ligase activity///tubulin-glutamic acid ligase activity///tubulin-glycine ligase activity///ubiquitin protein ligase activity///ubiquitin-protein transferase activity///ubiquitin-protein transferase activity</w:t>
            </w:r>
          </w:p>
        </w:tc>
        <w:tc>
          <w:tcPr>
            <w:tcW w:w="6566" w:type="dxa"/>
            <w:noWrap/>
            <w:hideMark/>
          </w:tcPr>
          <w:p w14:paraId="4564C03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 cell differentiation///lung development///negative regulation of transcription, DNA-templated///proteasome-mediated ubiquitin-dependent protein catabolic process///protein ubiquitination///protein ubiquitination///protein ubiquitination involved in ubiquitin-dependent protein catabolic process</w:t>
            </w:r>
          </w:p>
        </w:tc>
        <w:tc>
          <w:tcPr>
            <w:tcW w:w="10132" w:type="dxa"/>
            <w:noWrap/>
            <w:hideMark/>
          </w:tcPr>
          <w:p w14:paraId="452FF1D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exosome///membrane///nucleus///plasma membrane</w:t>
            </w:r>
          </w:p>
        </w:tc>
      </w:tr>
      <w:tr w:rsidR="007832E3" w:rsidRPr="007832E3" w14:paraId="71331E6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FECF73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1452248_at</w:t>
            </w:r>
          </w:p>
        </w:tc>
        <w:tc>
          <w:tcPr>
            <w:tcW w:w="1276" w:type="dxa"/>
            <w:noWrap/>
            <w:hideMark/>
          </w:tcPr>
          <w:p w14:paraId="00D4BDE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0.000361</w:t>
            </w:r>
          </w:p>
        </w:tc>
        <w:tc>
          <w:tcPr>
            <w:tcW w:w="1142" w:type="dxa"/>
            <w:noWrap/>
            <w:hideMark/>
          </w:tcPr>
          <w:p w14:paraId="7C8698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4.08E-07</w:t>
            </w:r>
          </w:p>
        </w:tc>
        <w:tc>
          <w:tcPr>
            <w:tcW w:w="1080" w:type="dxa"/>
            <w:noWrap/>
            <w:hideMark/>
          </w:tcPr>
          <w:p w14:paraId="5283B64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-1.64E+01</w:t>
            </w:r>
          </w:p>
        </w:tc>
        <w:tc>
          <w:tcPr>
            <w:tcW w:w="1056" w:type="dxa"/>
            <w:noWrap/>
            <w:hideMark/>
          </w:tcPr>
          <w:p w14:paraId="21F40CA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7.190161</w:t>
            </w:r>
          </w:p>
        </w:tc>
        <w:tc>
          <w:tcPr>
            <w:tcW w:w="1080" w:type="dxa"/>
            <w:noWrap/>
            <w:hideMark/>
          </w:tcPr>
          <w:p w14:paraId="2A96DE4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-2.58</w:t>
            </w:r>
          </w:p>
        </w:tc>
        <w:tc>
          <w:tcPr>
            <w:tcW w:w="1009" w:type="dxa"/>
            <w:noWrap/>
            <w:hideMark/>
          </w:tcPr>
          <w:p w14:paraId="78DA21AE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Plekhg5</w:t>
            </w:r>
          </w:p>
        </w:tc>
        <w:tc>
          <w:tcPr>
            <w:tcW w:w="2004" w:type="dxa"/>
            <w:noWrap/>
            <w:hideMark/>
          </w:tcPr>
          <w:p w14:paraId="634B12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pleckstrin homology domain containing, family G (with RhoGef domain) member 5</w:t>
            </w:r>
          </w:p>
        </w:tc>
        <w:tc>
          <w:tcPr>
            <w:tcW w:w="5336" w:type="dxa"/>
            <w:noWrap/>
            <w:hideMark/>
          </w:tcPr>
          <w:p w14:paraId="52205F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Rho guanyl-nucleotide exchange factor activity///protein binding///signal transducer activity</w:t>
            </w:r>
          </w:p>
        </w:tc>
        <w:tc>
          <w:tcPr>
            <w:tcW w:w="6566" w:type="dxa"/>
            <w:noWrap/>
            <w:hideMark/>
          </w:tcPr>
          <w:p w14:paraId="3F0C587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endothelial cell chemotaxis///endothelial cell migration///positive regulation of I-kappaB kinase/NF-kappaB signaling///regulation of Rho protein signal transduction</w:t>
            </w:r>
          </w:p>
        </w:tc>
        <w:tc>
          <w:tcPr>
            <w:tcW w:w="10132" w:type="dxa"/>
            <w:noWrap/>
            <w:hideMark/>
          </w:tcPr>
          <w:p w14:paraId="57ABB45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junction///cell projection///cell-cell junction///cytoplasm///endocytic vesicle///lamellipodium///membrane///plasma membrane</w:t>
            </w:r>
          </w:p>
        </w:tc>
      </w:tr>
      <w:tr w:rsidR="007832E3" w:rsidRPr="007832E3" w14:paraId="796DAE6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1229F0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1453757_at</w:t>
            </w:r>
          </w:p>
        </w:tc>
        <w:tc>
          <w:tcPr>
            <w:tcW w:w="1276" w:type="dxa"/>
            <w:noWrap/>
            <w:hideMark/>
          </w:tcPr>
          <w:p w14:paraId="383C87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0.000375</w:t>
            </w:r>
          </w:p>
        </w:tc>
        <w:tc>
          <w:tcPr>
            <w:tcW w:w="1142" w:type="dxa"/>
            <w:noWrap/>
            <w:hideMark/>
          </w:tcPr>
          <w:p w14:paraId="0531667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4.32E-07</w:t>
            </w:r>
          </w:p>
        </w:tc>
        <w:tc>
          <w:tcPr>
            <w:tcW w:w="1080" w:type="dxa"/>
            <w:noWrap/>
            <w:hideMark/>
          </w:tcPr>
          <w:p w14:paraId="533390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1.63E+01</w:t>
            </w:r>
          </w:p>
        </w:tc>
        <w:tc>
          <w:tcPr>
            <w:tcW w:w="1056" w:type="dxa"/>
            <w:noWrap/>
            <w:hideMark/>
          </w:tcPr>
          <w:p w14:paraId="7C33F45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7.140758</w:t>
            </w:r>
          </w:p>
        </w:tc>
        <w:tc>
          <w:tcPr>
            <w:tcW w:w="1080" w:type="dxa"/>
            <w:noWrap/>
            <w:hideMark/>
          </w:tcPr>
          <w:p w14:paraId="7030F4E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9" w:type="dxa"/>
            <w:noWrap/>
            <w:hideMark/>
          </w:tcPr>
          <w:p w14:paraId="212F6F2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Herc6</w:t>
            </w:r>
          </w:p>
        </w:tc>
        <w:tc>
          <w:tcPr>
            <w:tcW w:w="2004" w:type="dxa"/>
            <w:noWrap/>
            <w:hideMark/>
          </w:tcPr>
          <w:p w14:paraId="33C6DD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hect domain and RLD 6</w:t>
            </w:r>
          </w:p>
        </w:tc>
        <w:tc>
          <w:tcPr>
            <w:tcW w:w="5336" w:type="dxa"/>
            <w:noWrap/>
            <w:hideMark/>
          </w:tcPr>
          <w:p w14:paraId="6F206DF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UDP-N-acetylmuramoylalanyl-D-glutamyl-2,6-diaminopimelate-D-alanyl-D-alanine ligase activity///coenzyme F420-0 gamma-glutamyl ligase activity///coenzyme F420-2 alpha-glutamyl ligase activity///cyclin binding///ligase activity///protein-glutamic acid ligase activity///protein-glycine ligase activity///protein-glycine ligase activity, elongating///protein-glycine ligase activity, initiating///ribosomal S6-glutamic acid ligase activity///tubulin-glutamic acid ligase activity///tubulin-glycine ligase activity///ubiquitin protein ligase activity///ubiquitin-protein transferase activity///ubiquitin-protein transferase activity</w:t>
            </w:r>
          </w:p>
        </w:tc>
        <w:tc>
          <w:tcPr>
            <w:tcW w:w="6566" w:type="dxa"/>
            <w:noWrap/>
            <w:hideMark/>
          </w:tcPr>
          <w:p w14:paraId="4A27ED1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hematopoietic progenitor cell differentiation///immune system process///innate immune response///protein ubiquitination///protein ubiquitination involved in ubiquitin-dependent protein catabolic process</w:t>
            </w:r>
          </w:p>
        </w:tc>
        <w:tc>
          <w:tcPr>
            <w:tcW w:w="10132" w:type="dxa"/>
            <w:noWrap/>
            <w:hideMark/>
          </w:tcPr>
          <w:p w14:paraId="78C0043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cytoplasm///cytoplasm///nucleus///nucleus</w:t>
            </w:r>
          </w:p>
        </w:tc>
      </w:tr>
      <w:tr w:rsidR="007832E3" w:rsidRPr="007832E3" w14:paraId="6058202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FC8A71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1427098_at</w:t>
            </w:r>
          </w:p>
        </w:tc>
        <w:tc>
          <w:tcPr>
            <w:tcW w:w="1276" w:type="dxa"/>
            <w:noWrap/>
            <w:hideMark/>
          </w:tcPr>
          <w:p w14:paraId="4FC013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0.000408</w:t>
            </w:r>
          </w:p>
        </w:tc>
        <w:tc>
          <w:tcPr>
            <w:tcW w:w="1142" w:type="dxa"/>
            <w:noWrap/>
            <w:hideMark/>
          </w:tcPr>
          <w:p w14:paraId="16C91F7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4.81E-07</w:t>
            </w:r>
          </w:p>
        </w:tc>
        <w:tc>
          <w:tcPr>
            <w:tcW w:w="1080" w:type="dxa"/>
            <w:noWrap/>
            <w:hideMark/>
          </w:tcPr>
          <w:p w14:paraId="3CC93D8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-1.61E+01</w:t>
            </w:r>
          </w:p>
        </w:tc>
        <w:tc>
          <w:tcPr>
            <w:tcW w:w="1056" w:type="dxa"/>
            <w:noWrap/>
            <w:hideMark/>
          </w:tcPr>
          <w:p w14:paraId="0F4A0BF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7.046415</w:t>
            </w:r>
          </w:p>
        </w:tc>
        <w:tc>
          <w:tcPr>
            <w:tcW w:w="1080" w:type="dxa"/>
            <w:noWrap/>
            <w:hideMark/>
          </w:tcPr>
          <w:p w14:paraId="26BA6E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-2.48</w:t>
            </w:r>
          </w:p>
        </w:tc>
        <w:tc>
          <w:tcPr>
            <w:tcW w:w="1009" w:type="dxa"/>
            <w:noWrap/>
            <w:hideMark/>
          </w:tcPr>
          <w:p w14:paraId="593D822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Wwp1</w:t>
            </w:r>
          </w:p>
        </w:tc>
        <w:tc>
          <w:tcPr>
            <w:tcW w:w="2004" w:type="dxa"/>
            <w:noWrap/>
            <w:hideMark/>
          </w:tcPr>
          <w:p w14:paraId="27B659F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WW domain containing E3 ubiquitin protein ligase 1</w:t>
            </w:r>
          </w:p>
        </w:tc>
        <w:tc>
          <w:tcPr>
            <w:tcW w:w="5336" w:type="dxa"/>
            <w:noWrap/>
            <w:hideMark/>
          </w:tcPr>
          <w:p w14:paraId="19A6767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UDP-N-acetylmuramoylalanyl-D-glutamyl-2,6-diaminopimelate-D-alanyl-D-alanine ligase activity///coenzyme F420-0 gamma-glutamyl ligase activity///coenzyme F420-2 alpha-glutamyl ligase activity///ligase activity///protein binding///protein-glutamic acid ligase activity///protein-glycine ligase activity///protein-glycine ligase activity, elongating///protein-glycine ligase activity, initiating///ribosomal S6-glutamic acid ligase activity///tubulin-glutamic acid ligase activity///tubulin-glycine ligase activity///ubiquitin protein ligase activity///ubiquitin-protein transferase activity///ubiquitin-protein transferase activity</w:t>
            </w:r>
          </w:p>
        </w:tc>
        <w:tc>
          <w:tcPr>
            <w:tcW w:w="6566" w:type="dxa"/>
            <w:noWrap/>
            <w:hideMark/>
          </w:tcPr>
          <w:p w14:paraId="221B278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 cell differentiation///lung development///negative regulation of transcription, DNA-templated///proteasome-mediated ubiquitin-dependent protein catabolic process///protein ubiquitination///protein ubiquitination///protein ubiquitination involved in ubiquitin-dependent protein catabolic process</w:t>
            </w:r>
          </w:p>
        </w:tc>
        <w:tc>
          <w:tcPr>
            <w:tcW w:w="10132" w:type="dxa"/>
            <w:noWrap/>
            <w:hideMark/>
          </w:tcPr>
          <w:p w14:paraId="06C8CC7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exosome///membrane///nucleus///plasma membrane</w:t>
            </w:r>
          </w:p>
        </w:tc>
      </w:tr>
      <w:tr w:rsidR="007832E3" w:rsidRPr="007832E3" w14:paraId="650DC96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FD68A3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1421992_a_at</w:t>
            </w:r>
          </w:p>
        </w:tc>
        <w:tc>
          <w:tcPr>
            <w:tcW w:w="1276" w:type="dxa"/>
            <w:noWrap/>
            <w:hideMark/>
          </w:tcPr>
          <w:p w14:paraId="5480C76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0.000408</w:t>
            </w:r>
          </w:p>
        </w:tc>
        <w:tc>
          <w:tcPr>
            <w:tcW w:w="1142" w:type="dxa"/>
            <w:noWrap/>
            <w:hideMark/>
          </w:tcPr>
          <w:p w14:paraId="6B6EA47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4.91E-07</w:t>
            </w:r>
          </w:p>
        </w:tc>
        <w:tc>
          <w:tcPr>
            <w:tcW w:w="1080" w:type="dxa"/>
            <w:noWrap/>
            <w:hideMark/>
          </w:tcPr>
          <w:p w14:paraId="0EA75DB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-1.60E+01</w:t>
            </w:r>
          </w:p>
        </w:tc>
        <w:tc>
          <w:tcPr>
            <w:tcW w:w="1056" w:type="dxa"/>
            <w:noWrap/>
            <w:hideMark/>
          </w:tcPr>
          <w:p w14:paraId="45C3073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7.028759</w:t>
            </w:r>
          </w:p>
        </w:tc>
        <w:tc>
          <w:tcPr>
            <w:tcW w:w="1080" w:type="dxa"/>
            <w:noWrap/>
            <w:hideMark/>
          </w:tcPr>
          <w:p w14:paraId="65F91C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-3.8</w:t>
            </w:r>
          </w:p>
        </w:tc>
        <w:tc>
          <w:tcPr>
            <w:tcW w:w="1009" w:type="dxa"/>
            <w:noWrap/>
            <w:hideMark/>
          </w:tcPr>
          <w:p w14:paraId="20C4721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Igfbp4</w:t>
            </w:r>
          </w:p>
        </w:tc>
        <w:tc>
          <w:tcPr>
            <w:tcW w:w="2004" w:type="dxa"/>
            <w:noWrap/>
            <w:hideMark/>
          </w:tcPr>
          <w:p w14:paraId="2B58C24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insulin-like growth factor binding protein 4</w:t>
            </w:r>
          </w:p>
        </w:tc>
        <w:tc>
          <w:tcPr>
            <w:tcW w:w="5336" w:type="dxa"/>
            <w:noWrap/>
            <w:hideMark/>
          </w:tcPr>
          <w:p w14:paraId="0722F2C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factor binding///insulin-like growth factor I binding///insulin-like growth factor II binding///insulin-like growth factor binding</w:t>
            </w:r>
          </w:p>
        </w:tc>
        <w:tc>
          <w:tcPr>
            <w:tcW w:w="6566" w:type="dxa"/>
            <w:noWrap/>
            <w:hideMark/>
          </w:tcPr>
          <w:p w14:paraId="62C9220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MAPK cascade///positive regulation of insulin-like growth factor receptor signaling pathway///regulation of cell growth///regulation of glucose metabolic process///regulation of growth///type B pancreatic cell proliferation</w:t>
            </w:r>
          </w:p>
        </w:tc>
        <w:tc>
          <w:tcPr>
            <w:tcW w:w="10132" w:type="dxa"/>
            <w:noWrap/>
            <w:hideMark/>
          </w:tcPr>
          <w:p w14:paraId="592B169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region///extracellular space</w:t>
            </w:r>
          </w:p>
        </w:tc>
      </w:tr>
      <w:tr w:rsidR="007832E3" w:rsidRPr="007832E3" w14:paraId="06A82F7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CF5A4D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1449449_at</w:t>
            </w:r>
          </w:p>
        </w:tc>
        <w:tc>
          <w:tcPr>
            <w:tcW w:w="1276" w:type="dxa"/>
            <w:noWrap/>
            <w:hideMark/>
          </w:tcPr>
          <w:p w14:paraId="56C13C5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0.000408</w:t>
            </w:r>
          </w:p>
        </w:tc>
        <w:tc>
          <w:tcPr>
            <w:tcW w:w="1142" w:type="dxa"/>
            <w:noWrap/>
            <w:hideMark/>
          </w:tcPr>
          <w:p w14:paraId="4E35DCC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4.98E-07</w:t>
            </w:r>
          </w:p>
        </w:tc>
        <w:tc>
          <w:tcPr>
            <w:tcW w:w="1080" w:type="dxa"/>
            <w:noWrap/>
            <w:hideMark/>
          </w:tcPr>
          <w:p w14:paraId="0364B1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1.60E+01</w:t>
            </w:r>
          </w:p>
        </w:tc>
        <w:tc>
          <w:tcPr>
            <w:tcW w:w="1056" w:type="dxa"/>
            <w:noWrap/>
            <w:hideMark/>
          </w:tcPr>
          <w:p w14:paraId="490B1BA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7.016439</w:t>
            </w:r>
          </w:p>
        </w:tc>
        <w:tc>
          <w:tcPr>
            <w:tcW w:w="1080" w:type="dxa"/>
            <w:noWrap/>
            <w:hideMark/>
          </w:tcPr>
          <w:p w14:paraId="4A2FC85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009" w:type="dxa"/>
            <w:noWrap/>
            <w:hideMark/>
          </w:tcPr>
          <w:p w14:paraId="26260ED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Ptges</w:t>
            </w:r>
          </w:p>
        </w:tc>
        <w:tc>
          <w:tcPr>
            <w:tcW w:w="2004" w:type="dxa"/>
            <w:noWrap/>
            <w:hideMark/>
          </w:tcPr>
          <w:p w14:paraId="1D15434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prostaglandin E synthase</w:t>
            </w:r>
          </w:p>
        </w:tc>
        <w:tc>
          <w:tcPr>
            <w:tcW w:w="5336" w:type="dxa"/>
            <w:noWrap/>
            <w:hideMark/>
          </w:tcPr>
          <w:p w14:paraId="53C1B79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glutathione binding///isomerase activity///prostaglandin-D synthase activity///prostaglandin-E synthase activity</w:t>
            </w:r>
          </w:p>
        </w:tc>
        <w:tc>
          <w:tcPr>
            <w:tcW w:w="6566" w:type="dxa"/>
            <w:noWrap/>
            <w:hideMark/>
          </w:tcPr>
          <w:p w14:paraId="49AD887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fatty acid biosynthetic process///fatty acid metabolic process///lipid metabolic process///negative regulation of cell proliferation///prostaglandin biosynthetic process///prostaglandin metabolic process</w:t>
            </w:r>
          </w:p>
        </w:tc>
        <w:tc>
          <w:tcPr>
            <w:tcW w:w="10132" w:type="dxa"/>
            <w:noWrap/>
            <w:hideMark/>
          </w:tcPr>
          <w:p w14:paraId="2159A1F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cytoplasm///integral component of membrane///intracellular membrane-bounded organelle///membrane///nuclear envelope lumen///NOT nucleus///perinuclear region of cytoplasm</w:t>
            </w:r>
          </w:p>
        </w:tc>
      </w:tr>
      <w:tr w:rsidR="007832E3" w:rsidRPr="007832E3" w14:paraId="35E6231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D30D54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1440451_at</w:t>
            </w:r>
          </w:p>
        </w:tc>
        <w:tc>
          <w:tcPr>
            <w:tcW w:w="1276" w:type="dxa"/>
            <w:noWrap/>
            <w:hideMark/>
          </w:tcPr>
          <w:p w14:paraId="557396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0.000418</w:t>
            </w:r>
          </w:p>
        </w:tc>
        <w:tc>
          <w:tcPr>
            <w:tcW w:w="1142" w:type="dxa"/>
            <w:noWrap/>
            <w:hideMark/>
          </w:tcPr>
          <w:p w14:paraId="4E7020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5.19E-07</w:t>
            </w:r>
          </w:p>
        </w:tc>
        <w:tc>
          <w:tcPr>
            <w:tcW w:w="1080" w:type="dxa"/>
            <w:noWrap/>
            <w:hideMark/>
          </w:tcPr>
          <w:p w14:paraId="3EA1D4F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1.59E+01</w:t>
            </w:r>
          </w:p>
        </w:tc>
        <w:tc>
          <w:tcPr>
            <w:tcW w:w="1056" w:type="dxa"/>
            <w:noWrap/>
            <w:hideMark/>
          </w:tcPr>
          <w:p w14:paraId="61735B2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6.978909</w:t>
            </w:r>
          </w:p>
        </w:tc>
        <w:tc>
          <w:tcPr>
            <w:tcW w:w="1080" w:type="dxa"/>
            <w:noWrap/>
            <w:hideMark/>
          </w:tcPr>
          <w:p w14:paraId="217C97B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2.76</w:t>
            </w:r>
          </w:p>
        </w:tc>
        <w:tc>
          <w:tcPr>
            <w:tcW w:w="1009" w:type="dxa"/>
            <w:noWrap/>
            <w:hideMark/>
          </w:tcPr>
          <w:p w14:paraId="43D562A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Ankrd66</w:t>
            </w:r>
          </w:p>
        </w:tc>
        <w:tc>
          <w:tcPr>
            <w:tcW w:w="13906" w:type="dxa"/>
            <w:gridSpan w:val="3"/>
            <w:noWrap/>
            <w:hideMark/>
          </w:tcPr>
          <w:p w14:paraId="6C36A7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ankyrin repeat domain 66</w:t>
            </w:r>
          </w:p>
        </w:tc>
        <w:tc>
          <w:tcPr>
            <w:tcW w:w="10132" w:type="dxa"/>
            <w:noWrap/>
            <w:hideMark/>
          </w:tcPr>
          <w:p w14:paraId="07CBF0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2E3" w:rsidRPr="007832E3" w14:paraId="683B52D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8DCFA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1449134_s_at</w:t>
            </w:r>
          </w:p>
        </w:tc>
        <w:tc>
          <w:tcPr>
            <w:tcW w:w="1276" w:type="dxa"/>
            <w:noWrap/>
            <w:hideMark/>
          </w:tcPr>
          <w:p w14:paraId="307A563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1142" w:type="dxa"/>
            <w:noWrap/>
            <w:hideMark/>
          </w:tcPr>
          <w:p w14:paraId="604AC02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5.93E-07</w:t>
            </w:r>
          </w:p>
        </w:tc>
        <w:tc>
          <w:tcPr>
            <w:tcW w:w="1080" w:type="dxa"/>
            <w:noWrap/>
            <w:hideMark/>
          </w:tcPr>
          <w:p w14:paraId="2EBA137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1.56E+01</w:t>
            </w:r>
          </w:p>
        </w:tc>
        <w:tc>
          <w:tcPr>
            <w:tcW w:w="1056" w:type="dxa"/>
            <w:noWrap/>
            <w:hideMark/>
          </w:tcPr>
          <w:p w14:paraId="3388EB9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6.861284</w:t>
            </w:r>
          </w:p>
        </w:tc>
        <w:tc>
          <w:tcPr>
            <w:tcW w:w="1080" w:type="dxa"/>
            <w:noWrap/>
            <w:hideMark/>
          </w:tcPr>
          <w:p w14:paraId="26C3886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009" w:type="dxa"/>
            <w:noWrap/>
            <w:hideMark/>
          </w:tcPr>
          <w:p w14:paraId="3655A5C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Spic</w:t>
            </w:r>
          </w:p>
        </w:tc>
        <w:tc>
          <w:tcPr>
            <w:tcW w:w="2004" w:type="dxa"/>
            <w:noWrap/>
            <w:hideMark/>
          </w:tcPr>
          <w:p w14:paraId="0EC47CA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Spi-C transcription factor (Spi-1/PU.1 related)</w:t>
            </w:r>
          </w:p>
        </w:tc>
        <w:tc>
          <w:tcPr>
            <w:tcW w:w="5336" w:type="dxa"/>
            <w:noWrap/>
            <w:hideMark/>
          </w:tcPr>
          <w:p w14:paraId="22EF24E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binding///RNA polymerase II transcription factor activity, sequence-specific DNA binding///sequence-specific DNA binding///transcription factor activity, sequence-specific DNA binding</w:t>
            </w:r>
          </w:p>
        </w:tc>
        <w:tc>
          <w:tcPr>
            <w:tcW w:w="6566" w:type="dxa"/>
            <w:noWrap/>
            <w:hideMark/>
          </w:tcPr>
          <w:p w14:paraId="4B68878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blastocyst development///cell differentiation///positive regulation of transcription from RNA polymerase II promoter///regulation of transcription, DNA-templated///transcription, DNA-templated</w:t>
            </w:r>
          </w:p>
        </w:tc>
        <w:tc>
          <w:tcPr>
            <w:tcW w:w="10132" w:type="dxa"/>
            <w:noWrap/>
            <w:hideMark/>
          </w:tcPr>
          <w:p w14:paraId="0423B0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nucleus</w:t>
            </w:r>
          </w:p>
        </w:tc>
      </w:tr>
      <w:tr w:rsidR="007832E3" w:rsidRPr="007832E3" w14:paraId="50C64EC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6E52FA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1421065_at</w:t>
            </w:r>
          </w:p>
        </w:tc>
        <w:tc>
          <w:tcPr>
            <w:tcW w:w="1276" w:type="dxa"/>
            <w:noWrap/>
            <w:hideMark/>
          </w:tcPr>
          <w:p w14:paraId="61632D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1142" w:type="dxa"/>
            <w:noWrap/>
            <w:hideMark/>
          </w:tcPr>
          <w:p w14:paraId="34E4F5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6.00E-07</w:t>
            </w:r>
          </w:p>
        </w:tc>
        <w:tc>
          <w:tcPr>
            <w:tcW w:w="1080" w:type="dxa"/>
            <w:noWrap/>
            <w:hideMark/>
          </w:tcPr>
          <w:p w14:paraId="4EA1552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1.56E+01</w:t>
            </w:r>
          </w:p>
        </w:tc>
        <w:tc>
          <w:tcPr>
            <w:tcW w:w="1056" w:type="dxa"/>
            <w:noWrap/>
            <w:hideMark/>
          </w:tcPr>
          <w:p w14:paraId="1E4D1FF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6.850975</w:t>
            </w:r>
          </w:p>
        </w:tc>
        <w:tc>
          <w:tcPr>
            <w:tcW w:w="1080" w:type="dxa"/>
            <w:noWrap/>
            <w:hideMark/>
          </w:tcPr>
          <w:p w14:paraId="0FCF722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1009" w:type="dxa"/>
            <w:noWrap/>
            <w:hideMark/>
          </w:tcPr>
          <w:p w14:paraId="245A7FC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Jak2</w:t>
            </w:r>
          </w:p>
        </w:tc>
        <w:tc>
          <w:tcPr>
            <w:tcW w:w="2004" w:type="dxa"/>
            <w:noWrap/>
            <w:hideMark/>
          </w:tcPr>
          <w:p w14:paraId="3EE4F80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Janus kinase 2</w:t>
            </w:r>
          </w:p>
        </w:tc>
        <w:tc>
          <w:tcPr>
            <w:tcW w:w="5336" w:type="dxa"/>
            <w:noWrap/>
            <w:hideMark/>
          </w:tcPr>
          <w:p w14:paraId="710C96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binding///SH2 domain binding///acetylcholine receptor binding///growth hormone receptor binding///growth hormone receptor binding///heme binding///histone binding///histone kinase activity (H3-Y41 specific)///histone kinase activity (H3-Y41 specific)///insulin receptor substrate binding///interleukin-12 receptor binding///kinase activity///metal ion binding///non-membrane spanning protein tyrosine kinase activity///nucleotide binding///peptide hormone receptor binding///phosphatidylinositol 3-kinase binding///protein C-terminus binding///protein binding///protein kinase activity///protein kinase binding///protein tyrosine kinase activity///protein tyrosine kinase activity///protein tyrosine kinase activity///receptor binding///transferase activity///type 1 angiotensin receptor binding</w:t>
            </w:r>
          </w:p>
        </w:tc>
        <w:tc>
          <w:tcPr>
            <w:tcW w:w="6566" w:type="dxa"/>
            <w:noWrap/>
            <w:hideMark/>
          </w:tcPr>
          <w:p w14:paraId="0AF320E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signaling pathway///JAK-STAT cascade///JAK-STAT cascade///JAK-STAT cascade///JAK-STAT cascade involved in growth hormone signaling pathway///JAK-STAT cascade involved in growth hormone signaling pathway///JAK-STAT cascade involved in growth hormone signaling pathway///STAT protein import into nucleus///activation of JAK2 kinase activity///activation of MAPKK activity///activation of cysteine-type endopeptidase activity involved in apoptotic process///activation of cysteine-type endopeptidase activity involved in apoptotic signaling pathway///adaptive immune response///axon regeneration///cell differentiation///cell migration///cellular response to dexamethasone stimulus///cellular response to interleukin-3///cellular response to lipopolysaccharide///covalent chromatin modification///cytokine-mediated signaling pathway///cytokine-mediated signaling pathway///cytokine-mediated signaling pathway///enzyme linked receptor protein signaling pathway///erythrocyte differentiation///extrinsic apoptotic signaling pathway///growth hormone receptor signaling pathway///histone H3-Y41 phosphorylation///hormone-mediated signaling pathway///host programmed cell death induced by symbiont///immune system process///inflammatory response///innate immune response///interferon-gamma-mediated signaling pathway///interleukin-12-mediated signaling pathway///intracellular signal transduction///intrinsic apoptotic signaling pathway in response to oxidative stress///mammary gland epithelium development///mineralocorticoid receptor signaling pathway///myeloid cell differentiation///negative regulation of DNA binding///negative regulation of apoptotic process///negative regulation of cardiac muscle cell apoptotic process///negative regulation of cell death///negative regulation of cell proliferation///negative regulation of cell-cell adhesion///negative regulation of heart contraction///negative regulation of neuron apoptotic process///peptidyl-tyrosine autophosphorylation///peptidyl-tyrosine phosphorylation///phosphorylation///platelet-derived growth factor receptor signaling pathway///positive regulation of DNA binding///positive regulation of apoptotic process///positive regulation of apoptotic signaling pathway///positive regulation of cell activation///positive regulation of cell differentiation///positive regulation of cell migration///positive regulation of cell proliferation///positive regulation of cell-substrate adhesion///positive regulation of cytosolic calcium ion concentration///positive regulation of epithelial cell apoptotic process///positive regulation of growth factor dependent skeletal muscle satellite cell proliferation///positive regulation of growth hormone receptor signaling pathway///positive regulation of inflammatory response///positive regulation of insulin secretion///positive regulation of interleukin-1 beta production///positive regulation of nitric oxide biosynthetic process///positive regulation of nitric-oxide synthase biosynthetic process///positive regulation of nitric-oxide synthase biosynthetic process///positive regulation of peptidyl-tyrosine phosphorylation///positive regulation of phosphatidylinositol 3-kinase signaling///positive regulation of phosphoprotein phosphatase activity///positive regulation of protein import into nucleus, translocation///positive regulation of sequence-specific DNA binding transcription factor activity///positive regulation of transcription from RNA polymerase II promoter///positive regulation of tumor necrosis factor production///positive regulation of tyrosine phosphorylation of Stat3 protein///positive regulation of tyrosine phosphorylation of Stat5 protein///positive regulation of vascular smooth muscle cell proliferation///post-embryonic hemopoiesis///protein autophosphorylation///protein autophosphorylation///protein phosphorylation///regulation of cell adhesion///regulation of inflammatory response///response to antibiotic///response to granulocyte macrophage colony-stimulating factor///response to hydroperoxide///response to interleukin-12///response to lipopolysaccharide///response to oxidative stress///response to tumor necrosis factor///signal transduction///tumor necrosis factor-mediated signaling pathway///tyrosine phosphorylation of STAT protein///tyrosine phosphorylation of STAT protein///tyrosine phosphorylation of Stat1 protein///tyrosine phosphorylation of Stat3 protein///tyrosine phosphorylation of Stat5 protein</w:t>
            </w:r>
          </w:p>
        </w:tc>
        <w:tc>
          <w:tcPr>
            <w:tcW w:w="10132" w:type="dxa"/>
            <w:noWrap/>
            <w:hideMark/>
          </w:tcPr>
          <w:p w14:paraId="2C40E60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caveola///cytoplasm///cytoplasm///cytoskeleton///cytosol///extrinsic component of cytoplasmic side of plasma membrane///membrane///membrane raft///nuclear matrix///nucleus///nucleus</w:t>
            </w:r>
          </w:p>
        </w:tc>
      </w:tr>
      <w:tr w:rsidR="007832E3" w:rsidRPr="007832E3" w14:paraId="371DEC9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2C9CC4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1433453_a_at</w:t>
            </w:r>
          </w:p>
        </w:tc>
        <w:tc>
          <w:tcPr>
            <w:tcW w:w="1276" w:type="dxa"/>
            <w:noWrap/>
            <w:hideMark/>
          </w:tcPr>
          <w:p w14:paraId="72AF071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1142" w:type="dxa"/>
            <w:noWrap/>
            <w:hideMark/>
          </w:tcPr>
          <w:p w14:paraId="3FB0509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6.00E-07</w:t>
            </w:r>
          </w:p>
        </w:tc>
        <w:tc>
          <w:tcPr>
            <w:tcW w:w="1080" w:type="dxa"/>
            <w:noWrap/>
            <w:hideMark/>
          </w:tcPr>
          <w:p w14:paraId="6A10196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1.56E+01</w:t>
            </w:r>
          </w:p>
        </w:tc>
        <w:tc>
          <w:tcPr>
            <w:tcW w:w="1056" w:type="dxa"/>
            <w:noWrap/>
            <w:hideMark/>
          </w:tcPr>
          <w:p w14:paraId="06AB63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6.850396</w:t>
            </w:r>
          </w:p>
        </w:tc>
        <w:tc>
          <w:tcPr>
            <w:tcW w:w="1080" w:type="dxa"/>
            <w:noWrap/>
            <w:hideMark/>
          </w:tcPr>
          <w:p w14:paraId="782371F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4.61</w:t>
            </w:r>
          </w:p>
        </w:tc>
        <w:tc>
          <w:tcPr>
            <w:tcW w:w="1009" w:type="dxa"/>
            <w:noWrap/>
            <w:hideMark/>
          </w:tcPr>
          <w:p w14:paraId="02D74E7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Abtb2</w:t>
            </w:r>
          </w:p>
        </w:tc>
        <w:tc>
          <w:tcPr>
            <w:tcW w:w="2004" w:type="dxa"/>
            <w:noWrap/>
            <w:hideMark/>
          </w:tcPr>
          <w:p w14:paraId="18EB221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ankyrin repeat and BTB (POZ) domain containing 2</w:t>
            </w:r>
          </w:p>
        </w:tc>
        <w:tc>
          <w:tcPr>
            <w:tcW w:w="5336" w:type="dxa"/>
            <w:noWrap/>
            <w:hideMark/>
          </w:tcPr>
          <w:p w14:paraId="0F87E94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heterodimerization activity///ubiquitin protein ligase binding</w:t>
            </w:r>
          </w:p>
        </w:tc>
        <w:tc>
          <w:tcPr>
            <w:tcW w:w="6566" w:type="dxa"/>
            <w:noWrap/>
            <w:hideMark/>
          </w:tcPr>
          <w:p w14:paraId="6C0C611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toxic substance///proteasome-mediated ubiquitin-dependent protein catabolic process///protein ubiquitination involved in ubiquitin-dependent protein catabolic process///regulation of proteolysis</w:t>
            </w:r>
          </w:p>
        </w:tc>
        <w:tc>
          <w:tcPr>
            <w:tcW w:w="10132" w:type="dxa"/>
            <w:noWrap/>
            <w:hideMark/>
          </w:tcPr>
          <w:p w14:paraId="31F5A09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SCF ubiquitin ligase complex///cytoplasm///nucleoplasm///nucleus///nucleus</w:t>
            </w:r>
          </w:p>
        </w:tc>
      </w:tr>
      <w:tr w:rsidR="007832E3" w:rsidRPr="007832E3" w14:paraId="05108FC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2091CE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1417929_at</w:t>
            </w:r>
          </w:p>
        </w:tc>
        <w:tc>
          <w:tcPr>
            <w:tcW w:w="1276" w:type="dxa"/>
            <w:noWrap/>
            <w:hideMark/>
          </w:tcPr>
          <w:p w14:paraId="02A622B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1142" w:type="dxa"/>
            <w:noWrap/>
            <w:hideMark/>
          </w:tcPr>
          <w:p w14:paraId="3A8F39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6.05E-07</w:t>
            </w:r>
          </w:p>
        </w:tc>
        <w:tc>
          <w:tcPr>
            <w:tcW w:w="1080" w:type="dxa"/>
            <w:noWrap/>
            <w:hideMark/>
          </w:tcPr>
          <w:p w14:paraId="23AB127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1.56E+01</w:t>
            </w:r>
          </w:p>
        </w:tc>
        <w:tc>
          <w:tcPr>
            <w:tcW w:w="1056" w:type="dxa"/>
            <w:noWrap/>
            <w:hideMark/>
          </w:tcPr>
          <w:p w14:paraId="74F0983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6.842949</w:t>
            </w:r>
          </w:p>
        </w:tc>
        <w:tc>
          <w:tcPr>
            <w:tcW w:w="1080" w:type="dxa"/>
            <w:noWrap/>
            <w:hideMark/>
          </w:tcPr>
          <w:p w14:paraId="4D0CD4F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009" w:type="dxa"/>
            <w:noWrap/>
            <w:hideMark/>
          </w:tcPr>
          <w:p w14:paraId="0052F72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Slc7a8</w:t>
            </w:r>
          </w:p>
        </w:tc>
        <w:tc>
          <w:tcPr>
            <w:tcW w:w="2004" w:type="dxa"/>
            <w:noWrap/>
            <w:hideMark/>
          </w:tcPr>
          <w:p w14:paraId="09E04A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solute carrier family 7 (cationic amino acid transporter, y+ system), member 8</w:t>
            </w:r>
          </w:p>
        </w:tc>
        <w:tc>
          <w:tcPr>
            <w:tcW w:w="5336" w:type="dxa"/>
            <w:noWrap/>
            <w:hideMark/>
          </w:tcPr>
          <w:p w14:paraId="7C95930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L-amino acid transmembrane transporter activity///amine transmembrane transporter activity///amino acid transmembrane transporter activity///antiporter activity///neutral amino acid transmembrane transporter activity///organic cation transmembrane transporter activity///toxin transporter activity</w:t>
            </w:r>
          </w:p>
        </w:tc>
        <w:tc>
          <w:tcPr>
            <w:tcW w:w="6566" w:type="dxa"/>
            <w:noWrap/>
            <w:hideMark/>
          </w:tcPr>
          <w:p w14:paraId="1135FC3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L-amino acid transport///amino acid transmembrane transport///amino acid transport///amino acid transport///neutral amino acid transport///transport</w:t>
            </w:r>
          </w:p>
        </w:tc>
        <w:tc>
          <w:tcPr>
            <w:tcW w:w="10132" w:type="dxa"/>
            <w:noWrap/>
            <w:hideMark/>
          </w:tcPr>
          <w:p w14:paraId="5F1A0A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exosome///integral component of membrane///integral component of plasma membrane///membrane///plasma membrane///plasma membrane</w:t>
            </w:r>
          </w:p>
        </w:tc>
      </w:tr>
      <w:tr w:rsidR="007832E3" w:rsidRPr="007832E3" w14:paraId="048CCAC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768E4F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1420499_at</w:t>
            </w:r>
          </w:p>
        </w:tc>
        <w:tc>
          <w:tcPr>
            <w:tcW w:w="1276" w:type="dxa"/>
            <w:noWrap/>
            <w:hideMark/>
          </w:tcPr>
          <w:p w14:paraId="3E24B47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0.00045</w:t>
            </w:r>
          </w:p>
        </w:tc>
        <w:tc>
          <w:tcPr>
            <w:tcW w:w="1142" w:type="dxa"/>
            <w:noWrap/>
            <w:hideMark/>
          </w:tcPr>
          <w:p w14:paraId="212D1AA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6.08E-07</w:t>
            </w:r>
          </w:p>
        </w:tc>
        <w:tc>
          <w:tcPr>
            <w:tcW w:w="1080" w:type="dxa"/>
            <w:noWrap/>
            <w:hideMark/>
          </w:tcPr>
          <w:p w14:paraId="5A64E43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1.55E+01</w:t>
            </w:r>
          </w:p>
        </w:tc>
        <w:tc>
          <w:tcPr>
            <w:tcW w:w="1056" w:type="dxa"/>
            <w:noWrap/>
            <w:hideMark/>
          </w:tcPr>
          <w:p w14:paraId="6B94FB5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6.83853</w:t>
            </w:r>
          </w:p>
        </w:tc>
        <w:tc>
          <w:tcPr>
            <w:tcW w:w="1080" w:type="dxa"/>
            <w:noWrap/>
            <w:hideMark/>
          </w:tcPr>
          <w:p w14:paraId="4D7BD4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1009" w:type="dxa"/>
            <w:noWrap/>
            <w:hideMark/>
          </w:tcPr>
          <w:p w14:paraId="228BC2A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Gch1</w:t>
            </w:r>
          </w:p>
        </w:tc>
        <w:tc>
          <w:tcPr>
            <w:tcW w:w="2004" w:type="dxa"/>
            <w:noWrap/>
            <w:hideMark/>
          </w:tcPr>
          <w:p w14:paraId="66B805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cyclohydrolase 1</w:t>
            </w:r>
          </w:p>
        </w:tc>
        <w:tc>
          <w:tcPr>
            <w:tcW w:w="5336" w:type="dxa"/>
            <w:noWrap/>
            <w:hideMark/>
          </w:tcPr>
          <w:p w14:paraId="3CAEF82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binding///GTP binding///GTP cyclohydrolase I activity///GTP cyclohydrolase I activity///GTP-dependent protein binding///calcium ion binding///catalytic activity///coenzyme binding///hydrolase activity///metal ion binding///nucleotide binding///protein homodimerization activity///translation initiation factor binding///zinc ion binding///zinc ion binding</w:t>
            </w:r>
          </w:p>
        </w:tc>
        <w:tc>
          <w:tcPr>
            <w:tcW w:w="6566" w:type="dxa"/>
            <w:noWrap/>
            <w:hideMark/>
          </w:tcPr>
          <w:p w14:paraId="1F7343C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dihydrobiopterin metabolic process///dopamine biosynthetic process///metabolic process///negative regulation of blood pressure///neuromuscular process controlling posture///positive regulation of nitric-oxide synthase activity///protein complex assembly///protein heterooligomerization///protein homooligomerization///pteridine-containing compound biosynthetic process///regulation of blood pressure///regulation of blood pressure///regulation of lung blood pressure///regulation of removal of superoxide radicals///response to interferon-gamma///response to pain///response to tumor necrosis factor///tetrahydrobiopterin biosynthetic process///tetrahydrobiopterin biosynthetic process///tetrahydrobiopterin biosynthetic process///tetrahydrofolate biosynthetic process///vasodilation</w:t>
            </w:r>
          </w:p>
        </w:tc>
        <w:tc>
          <w:tcPr>
            <w:tcW w:w="10132" w:type="dxa"/>
            <w:noWrap/>
            <w:hideMark/>
          </w:tcPr>
          <w:p w14:paraId="23FB8E3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cytoplasm///cytoplasm///cytoplasmic vesicle///cytosol///nuclear membrane///nucleoplasm///nucleus///protein complex</w:t>
            </w:r>
          </w:p>
        </w:tc>
      </w:tr>
      <w:tr w:rsidR="007832E3" w:rsidRPr="007832E3" w14:paraId="52712D2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84BD7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1434763_at</w:t>
            </w:r>
          </w:p>
        </w:tc>
        <w:tc>
          <w:tcPr>
            <w:tcW w:w="1276" w:type="dxa"/>
            <w:noWrap/>
            <w:hideMark/>
          </w:tcPr>
          <w:p w14:paraId="00891EF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277523D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6.46E-07</w:t>
            </w:r>
          </w:p>
        </w:tc>
        <w:tc>
          <w:tcPr>
            <w:tcW w:w="1080" w:type="dxa"/>
            <w:noWrap/>
            <w:hideMark/>
          </w:tcPr>
          <w:p w14:paraId="53EC1D6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1.54E+01</w:t>
            </w:r>
          </w:p>
        </w:tc>
        <w:tc>
          <w:tcPr>
            <w:tcW w:w="1056" w:type="dxa"/>
            <w:noWrap/>
            <w:hideMark/>
          </w:tcPr>
          <w:p w14:paraId="2432111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6.784258</w:t>
            </w:r>
          </w:p>
        </w:tc>
        <w:tc>
          <w:tcPr>
            <w:tcW w:w="1080" w:type="dxa"/>
            <w:noWrap/>
            <w:hideMark/>
          </w:tcPr>
          <w:p w14:paraId="2FC7695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2.39</w:t>
            </w:r>
          </w:p>
        </w:tc>
        <w:tc>
          <w:tcPr>
            <w:tcW w:w="1009" w:type="dxa"/>
            <w:noWrap/>
            <w:hideMark/>
          </w:tcPr>
          <w:p w14:paraId="1021065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Orai2</w:t>
            </w:r>
          </w:p>
        </w:tc>
        <w:tc>
          <w:tcPr>
            <w:tcW w:w="2004" w:type="dxa"/>
            <w:noWrap/>
            <w:hideMark/>
          </w:tcPr>
          <w:p w14:paraId="5DFD52B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ORAI calcium release-activated calcium modulator 2</w:t>
            </w:r>
          </w:p>
        </w:tc>
        <w:tc>
          <w:tcPr>
            <w:tcW w:w="5336" w:type="dxa"/>
            <w:noWrap/>
            <w:hideMark/>
          </w:tcPr>
          <w:p w14:paraId="5A5AC37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store-operated calcium channel activity</w:t>
            </w:r>
          </w:p>
        </w:tc>
        <w:tc>
          <w:tcPr>
            <w:tcW w:w="6566" w:type="dxa"/>
            <w:noWrap/>
            <w:hideMark/>
          </w:tcPr>
          <w:p w14:paraId="6708B02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store-operated calcium entry</w:t>
            </w:r>
          </w:p>
        </w:tc>
        <w:tc>
          <w:tcPr>
            <w:tcW w:w="10132" w:type="dxa"/>
            <w:noWrap/>
            <w:hideMark/>
          </w:tcPr>
          <w:p w14:paraId="535A836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cone///integral component of membrane///membrane</w:t>
            </w:r>
          </w:p>
        </w:tc>
      </w:tr>
      <w:tr w:rsidR="007832E3" w:rsidRPr="007832E3" w14:paraId="356A660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ADE770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1449875_s_at</w:t>
            </w:r>
          </w:p>
        </w:tc>
        <w:tc>
          <w:tcPr>
            <w:tcW w:w="1276" w:type="dxa"/>
            <w:noWrap/>
            <w:hideMark/>
          </w:tcPr>
          <w:p w14:paraId="238A22E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056A21C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6.50E-07</w:t>
            </w:r>
          </w:p>
        </w:tc>
        <w:tc>
          <w:tcPr>
            <w:tcW w:w="1080" w:type="dxa"/>
            <w:noWrap/>
            <w:hideMark/>
          </w:tcPr>
          <w:p w14:paraId="539EC70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1.54E+01</w:t>
            </w:r>
          </w:p>
        </w:tc>
        <w:tc>
          <w:tcPr>
            <w:tcW w:w="1056" w:type="dxa"/>
            <w:noWrap/>
            <w:hideMark/>
          </w:tcPr>
          <w:p w14:paraId="0D463B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6.778606</w:t>
            </w:r>
          </w:p>
        </w:tc>
        <w:tc>
          <w:tcPr>
            <w:tcW w:w="1080" w:type="dxa"/>
            <w:noWrap/>
            <w:hideMark/>
          </w:tcPr>
          <w:p w14:paraId="5A627C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2.96</w:t>
            </w:r>
          </w:p>
        </w:tc>
        <w:tc>
          <w:tcPr>
            <w:tcW w:w="1009" w:type="dxa"/>
            <w:noWrap/>
            <w:hideMark/>
          </w:tcPr>
          <w:p w14:paraId="0F601A2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H2-T9///H2-T22///H2-T10</w:t>
            </w:r>
          </w:p>
        </w:tc>
        <w:tc>
          <w:tcPr>
            <w:tcW w:w="2004" w:type="dxa"/>
            <w:noWrap/>
            <w:hideMark/>
          </w:tcPr>
          <w:p w14:paraId="74D8BDA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histocompatibility 2, T region locus 9///histocompatibility 2, T region locus 22///histocompatibility 2, T region locus 10</w:t>
            </w:r>
          </w:p>
        </w:tc>
        <w:tc>
          <w:tcPr>
            <w:tcW w:w="5336" w:type="dxa"/>
            <w:noWrap/>
            <w:hideMark/>
          </w:tcPr>
          <w:p w14:paraId="39F1C92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peptide antigen binding///receptor binding</w:t>
            </w:r>
          </w:p>
        </w:tc>
        <w:tc>
          <w:tcPr>
            <w:tcW w:w="6566" w:type="dxa"/>
            <w:noWrap/>
            <w:hideMark/>
          </w:tcPr>
          <w:p w14:paraId="0BBEAA4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antigen processing and presentation of peptide antigen via MHC class I</w:t>
            </w:r>
          </w:p>
        </w:tc>
        <w:tc>
          <w:tcPr>
            <w:tcW w:w="10132" w:type="dxa"/>
            <w:noWrap/>
            <w:hideMark/>
          </w:tcPr>
          <w:p w14:paraId="2C96EF6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plasma membrane</w:t>
            </w:r>
          </w:p>
        </w:tc>
      </w:tr>
      <w:tr w:rsidR="007832E3" w:rsidRPr="007832E3" w14:paraId="626BB6F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DD91C2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1421991_a_at</w:t>
            </w:r>
          </w:p>
        </w:tc>
        <w:tc>
          <w:tcPr>
            <w:tcW w:w="1276" w:type="dxa"/>
            <w:noWrap/>
            <w:hideMark/>
          </w:tcPr>
          <w:p w14:paraId="1D1A809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1CC46BC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6.61E-07</w:t>
            </w:r>
          </w:p>
        </w:tc>
        <w:tc>
          <w:tcPr>
            <w:tcW w:w="1080" w:type="dxa"/>
            <w:noWrap/>
            <w:hideMark/>
          </w:tcPr>
          <w:p w14:paraId="3666ED2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-1.54E+01</w:t>
            </w:r>
          </w:p>
        </w:tc>
        <w:tc>
          <w:tcPr>
            <w:tcW w:w="1056" w:type="dxa"/>
            <w:noWrap/>
            <w:hideMark/>
          </w:tcPr>
          <w:p w14:paraId="25A5F9A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6.76357</w:t>
            </w:r>
          </w:p>
        </w:tc>
        <w:tc>
          <w:tcPr>
            <w:tcW w:w="1080" w:type="dxa"/>
            <w:noWrap/>
            <w:hideMark/>
          </w:tcPr>
          <w:p w14:paraId="6B66F30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-4.41</w:t>
            </w:r>
          </w:p>
        </w:tc>
        <w:tc>
          <w:tcPr>
            <w:tcW w:w="1009" w:type="dxa"/>
            <w:noWrap/>
            <w:hideMark/>
          </w:tcPr>
          <w:p w14:paraId="678717D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Igfbp4</w:t>
            </w:r>
          </w:p>
        </w:tc>
        <w:tc>
          <w:tcPr>
            <w:tcW w:w="2004" w:type="dxa"/>
            <w:noWrap/>
            <w:hideMark/>
          </w:tcPr>
          <w:p w14:paraId="44AA259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insulin-like growth factor binding protein 4</w:t>
            </w:r>
          </w:p>
        </w:tc>
        <w:tc>
          <w:tcPr>
            <w:tcW w:w="5336" w:type="dxa"/>
            <w:noWrap/>
            <w:hideMark/>
          </w:tcPr>
          <w:p w14:paraId="4E71CCB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factor binding///insulin-like growth factor I binding///insulin-like growth factor II binding///insulin-like growth factor binding</w:t>
            </w:r>
          </w:p>
        </w:tc>
        <w:tc>
          <w:tcPr>
            <w:tcW w:w="6566" w:type="dxa"/>
            <w:noWrap/>
            <w:hideMark/>
          </w:tcPr>
          <w:p w14:paraId="7EC6F8F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MAPK cascade///positive regulation of insulin-like growth factor receptor signaling pathway///regulation of cell growth///regulation of glucose metabolic process///regulation of growth///type B pancreatic cell proliferation</w:t>
            </w:r>
          </w:p>
        </w:tc>
        <w:tc>
          <w:tcPr>
            <w:tcW w:w="10132" w:type="dxa"/>
            <w:noWrap/>
            <w:hideMark/>
          </w:tcPr>
          <w:p w14:paraId="324A2B4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region///extracellular space</w:t>
            </w:r>
          </w:p>
        </w:tc>
      </w:tr>
      <w:tr w:rsidR="007832E3" w:rsidRPr="007832E3" w14:paraId="78A3EB9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957BA1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1449453_at</w:t>
            </w:r>
          </w:p>
        </w:tc>
        <w:tc>
          <w:tcPr>
            <w:tcW w:w="1276" w:type="dxa"/>
            <w:noWrap/>
            <w:hideMark/>
          </w:tcPr>
          <w:p w14:paraId="158BB8D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2C3EBC7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6.82E-07</w:t>
            </w:r>
          </w:p>
        </w:tc>
        <w:tc>
          <w:tcPr>
            <w:tcW w:w="1080" w:type="dxa"/>
            <w:noWrap/>
            <w:hideMark/>
          </w:tcPr>
          <w:p w14:paraId="7DD0E91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1.53E+01</w:t>
            </w:r>
          </w:p>
        </w:tc>
        <w:tc>
          <w:tcPr>
            <w:tcW w:w="1056" w:type="dxa"/>
            <w:noWrap/>
            <w:hideMark/>
          </w:tcPr>
          <w:p w14:paraId="528AD2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6.736317</w:t>
            </w:r>
          </w:p>
        </w:tc>
        <w:tc>
          <w:tcPr>
            <w:tcW w:w="1080" w:type="dxa"/>
            <w:noWrap/>
            <w:hideMark/>
          </w:tcPr>
          <w:p w14:paraId="32B0B26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5.34</w:t>
            </w:r>
          </w:p>
        </w:tc>
        <w:tc>
          <w:tcPr>
            <w:tcW w:w="1009" w:type="dxa"/>
            <w:noWrap/>
            <w:hideMark/>
          </w:tcPr>
          <w:p w14:paraId="3FB8C20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Bst1</w:t>
            </w:r>
          </w:p>
        </w:tc>
        <w:tc>
          <w:tcPr>
            <w:tcW w:w="2004" w:type="dxa"/>
            <w:noWrap/>
            <w:hideMark/>
          </w:tcPr>
          <w:p w14:paraId="2DF871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bone marrow stromal cell antigen 1</w:t>
            </w:r>
          </w:p>
        </w:tc>
        <w:tc>
          <w:tcPr>
            <w:tcW w:w="5336" w:type="dxa"/>
            <w:noWrap/>
            <w:hideMark/>
          </w:tcPr>
          <w:p w14:paraId="2F2B838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NAD(P)+ nucleosidase activity///NAD+ nucleosidase activity///hydrolase activity///phosphorus-oxygen lyase activity///transferase activity</w:t>
            </w:r>
          </w:p>
        </w:tc>
        <w:tc>
          <w:tcPr>
            <w:tcW w:w="6566" w:type="dxa"/>
            <w:noWrap/>
            <w:hideMark/>
          </w:tcPr>
          <w:p w14:paraId="3361B6A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B cell proliferation</w:t>
            </w:r>
          </w:p>
        </w:tc>
        <w:tc>
          <w:tcPr>
            <w:tcW w:w="10132" w:type="dxa"/>
            <w:noWrap/>
            <w:hideMark/>
          </w:tcPr>
          <w:p w14:paraId="46A9BC2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anchored component of membrane///extracellular exosome///membrane///plasma membrane</w:t>
            </w:r>
          </w:p>
        </w:tc>
      </w:tr>
      <w:tr w:rsidR="007832E3" w:rsidRPr="007832E3" w14:paraId="1D769AD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391443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1429646_at</w:t>
            </w:r>
          </w:p>
        </w:tc>
        <w:tc>
          <w:tcPr>
            <w:tcW w:w="1276" w:type="dxa"/>
            <w:noWrap/>
            <w:hideMark/>
          </w:tcPr>
          <w:p w14:paraId="36F2B55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1823AFC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6.94E-07</w:t>
            </w:r>
          </w:p>
        </w:tc>
        <w:tc>
          <w:tcPr>
            <w:tcW w:w="1080" w:type="dxa"/>
            <w:noWrap/>
            <w:hideMark/>
          </w:tcPr>
          <w:p w14:paraId="2C1A878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1.53E+01</w:t>
            </w:r>
          </w:p>
        </w:tc>
        <w:tc>
          <w:tcPr>
            <w:tcW w:w="1056" w:type="dxa"/>
            <w:noWrap/>
            <w:hideMark/>
          </w:tcPr>
          <w:p w14:paraId="10CF49E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6.720467</w:t>
            </w:r>
          </w:p>
        </w:tc>
        <w:tc>
          <w:tcPr>
            <w:tcW w:w="1080" w:type="dxa"/>
            <w:noWrap/>
            <w:hideMark/>
          </w:tcPr>
          <w:p w14:paraId="7B51D07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1009" w:type="dxa"/>
            <w:noWrap/>
            <w:hideMark/>
          </w:tcPr>
          <w:p w14:paraId="0CB6767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Prss46</w:t>
            </w:r>
          </w:p>
        </w:tc>
        <w:tc>
          <w:tcPr>
            <w:tcW w:w="2004" w:type="dxa"/>
            <w:noWrap/>
            <w:hideMark/>
          </w:tcPr>
          <w:p w14:paraId="4EEC619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protease, serine 46</w:t>
            </w:r>
          </w:p>
        </w:tc>
        <w:tc>
          <w:tcPr>
            <w:tcW w:w="5336" w:type="dxa"/>
            <w:noWrap/>
            <w:hideMark/>
          </w:tcPr>
          <w:p w14:paraId="5D67CE7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hydrolase activity///peptidase activity///serine-type endopeptidase activity///serine-type peptidase activity</w:t>
            </w:r>
          </w:p>
        </w:tc>
        <w:tc>
          <w:tcPr>
            <w:tcW w:w="6566" w:type="dxa"/>
            <w:noWrap/>
            <w:hideMark/>
          </w:tcPr>
          <w:p w14:paraId="7267ABE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proteolysis</w:t>
            </w:r>
          </w:p>
        </w:tc>
        <w:tc>
          <w:tcPr>
            <w:tcW w:w="10132" w:type="dxa"/>
            <w:noWrap/>
            <w:hideMark/>
          </w:tcPr>
          <w:p w14:paraId="0E3B8C0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</w:t>
            </w:r>
          </w:p>
        </w:tc>
      </w:tr>
      <w:tr w:rsidR="007832E3" w:rsidRPr="007832E3" w14:paraId="29ECB29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A1FF95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1434191_at</w:t>
            </w:r>
          </w:p>
        </w:tc>
        <w:tc>
          <w:tcPr>
            <w:tcW w:w="1276" w:type="dxa"/>
            <w:noWrap/>
            <w:hideMark/>
          </w:tcPr>
          <w:p w14:paraId="67AD25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7872F7C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6.99E-07</w:t>
            </w:r>
          </w:p>
        </w:tc>
        <w:tc>
          <w:tcPr>
            <w:tcW w:w="1080" w:type="dxa"/>
            <w:noWrap/>
            <w:hideMark/>
          </w:tcPr>
          <w:p w14:paraId="6D9967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-1.52E+01</w:t>
            </w:r>
          </w:p>
        </w:tc>
        <w:tc>
          <w:tcPr>
            <w:tcW w:w="1056" w:type="dxa"/>
            <w:noWrap/>
            <w:hideMark/>
          </w:tcPr>
          <w:p w14:paraId="31201AC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6.713701</w:t>
            </w:r>
          </w:p>
        </w:tc>
        <w:tc>
          <w:tcPr>
            <w:tcW w:w="1080" w:type="dxa"/>
            <w:noWrap/>
            <w:hideMark/>
          </w:tcPr>
          <w:p w14:paraId="37B1229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-3.55</w:t>
            </w:r>
          </w:p>
        </w:tc>
        <w:tc>
          <w:tcPr>
            <w:tcW w:w="1009" w:type="dxa"/>
            <w:noWrap/>
            <w:hideMark/>
          </w:tcPr>
          <w:p w14:paraId="21888E7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Agmo</w:t>
            </w:r>
          </w:p>
        </w:tc>
        <w:tc>
          <w:tcPr>
            <w:tcW w:w="2004" w:type="dxa"/>
            <w:noWrap/>
            <w:hideMark/>
          </w:tcPr>
          <w:p w14:paraId="0ECF1B8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alkylglycerol monooxygenase</w:t>
            </w:r>
          </w:p>
        </w:tc>
        <w:tc>
          <w:tcPr>
            <w:tcW w:w="5336" w:type="dxa"/>
            <w:noWrap/>
            <w:hideMark/>
          </w:tcPr>
          <w:p w14:paraId="3A5F631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glyceryl-ether monooxygenase activity///glyceryl-ether monooxygenase activity///iron ion binding///oxidoreductase activity</w:t>
            </w:r>
          </w:p>
        </w:tc>
        <w:tc>
          <w:tcPr>
            <w:tcW w:w="6566" w:type="dxa"/>
            <w:noWrap/>
            <w:hideMark/>
          </w:tcPr>
          <w:p w14:paraId="7868E51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ether lipid metabolic process///fatty acid biosynthetic process///membrane lipid metabolic process///membrane lipid metabolic process///oxidation-reduction process</w:t>
            </w:r>
          </w:p>
        </w:tc>
        <w:tc>
          <w:tcPr>
            <w:tcW w:w="10132" w:type="dxa"/>
            <w:noWrap/>
            <w:hideMark/>
          </w:tcPr>
          <w:p w14:paraId="6B2949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reticulum///endoplasmic reticulum///integral component of membrane///membrane</w:t>
            </w:r>
          </w:p>
        </w:tc>
      </w:tr>
      <w:tr w:rsidR="007832E3" w:rsidRPr="007832E3" w14:paraId="2DF1858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88CDCB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1450033_a_at</w:t>
            </w:r>
          </w:p>
        </w:tc>
        <w:tc>
          <w:tcPr>
            <w:tcW w:w="1276" w:type="dxa"/>
            <w:noWrap/>
            <w:hideMark/>
          </w:tcPr>
          <w:p w14:paraId="4EFC54B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414AAA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7.02E-07</w:t>
            </w:r>
          </w:p>
        </w:tc>
        <w:tc>
          <w:tcPr>
            <w:tcW w:w="1080" w:type="dxa"/>
            <w:noWrap/>
            <w:hideMark/>
          </w:tcPr>
          <w:p w14:paraId="687234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1.52E+01</w:t>
            </w:r>
          </w:p>
        </w:tc>
        <w:tc>
          <w:tcPr>
            <w:tcW w:w="1056" w:type="dxa"/>
            <w:noWrap/>
            <w:hideMark/>
          </w:tcPr>
          <w:p w14:paraId="0060E80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6.710183</w:t>
            </w:r>
          </w:p>
        </w:tc>
        <w:tc>
          <w:tcPr>
            <w:tcW w:w="1080" w:type="dxa"/>
            <w:noWrap/>
            <w:hideMark/>
          </w:tcPr>
          <w:p w14:paraId="20B3286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1009" w:type="dxa"/>
            <w:noWrap/>
            <w:hideMark/>
          </w:tcPr>
          <w:p w14:paraId="142267B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Stat1</w:t>
            </w:r>
          </w:p>
        </w:tc>
        <w:tc>
          <w:tcPr>
            <w:tcW w:w="2004" w:type="dxa"/>
            <w:noWrap/>
            <w:hideMark/>
          </w:tcPr>
          <w:p w14:paraId="06F1AD5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signal transducer and activator of transcription 1</w:t>
            </w:r>
          </w:p>
        </w:tc>
        <w:tc>
          <w:tcPr>
            <w:tcW w:w="5336" w:type="dxa"/>
            <w:noWrap/>
            <w:hideMark/>
          </w:tcPr>
          <w:p w14:paraId="00940F5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CCR5 chemokine receptor binding///DNA binding///RNA polymerase II core promoter proximal region sequence-specific DNA binding///RNA polymerase II core promoter sequence-specific DNA binding///cadherin binding involved in cell-cell adhesion///double-stranded DNA binding///enzyme binding///identical protein binding///nuclear hormone receptor binding///protein binding///protein homodimerization activity///protein phosphatase 2A binding///sequence-specific DNA binding///signal transducer activity///transcription factor activity, RNA polymerase II core promoter sequence-specific///transcription factor activity, sequence-specific DNA binding///transcription factor activity, sequence-specific DNA binding///tumor necrosis factor receptor binding</w:t>
            </w:r>
          </w:p>
        </w:tc>
        <w:tc>
          <w:tcPr>
            <w:tcW w:w="6566" w:type="dxa"/>
            <w:noWrap/>
            <w:hideMark/>
          </w:tcPr>
          <w:p w14:paraId="4B1C640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JAK-STAT cascade///activation of cysteine-type endopeptidase activity involved in apoptotic process///blood circulation///cell-cell adhesion///cellular response to cytokine stimulus///cellular response to insulin stimulus///cellular response to interferon-beta///cellular response to lipopolysaccharide///cellular response to organic cyclic compound///cytokine-mediated signaling pathway///interferon-gamma-mediated signaling pathway///interferon-gamma-mediated signaling pathway///lipopolysaccharide-mediated signaling pathway///macrophage derived foam cell differentiation///negative regulation by virus of viral protein levels in host cell///negative regulation of I-kappaB kinase/NF-kappaB signaling///negative regulation of angiogenesis///negative regulation of endothelial cell proliferation///negative regulation of macrophage fusion///positive regulation of cell proliferation///positive regulation of smooth muscle cell proliferation///positive regulation of transcription from RNA polymerase II promoter///positive regulation of transcription, DNA-templated///regulation of transcription, DNA-templated///renal tubule development///response to bacterium///response to cAMP///response to cytokine///response to drug///response to exogenous dsRNA///response to interferon-beta///response to lipopolysaccharide///response to mechanical stimulus///response to nutrient///response to peptide hormone///response to type I interferon///signal transduction///transcription, DNA-templated///tumor necrosis factor-mediated signaling pathway///type I interferon signaling pathway</w:t>
            </w:r>
          </w:p>
        </w:tc>
        <w:tc>
          <w:tcPr>
            <w:tcW w:w="10132" w:type="dxa"/>
            <w:noWrap/>
            <w:hideMark/>
          </w:tcPr>
          <w:p w14:paraId="1B37277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axon///cell-cell adherens junction///cytoplasm///cytoplasm///dendrite///nuclear chromatin///nucleolus///nucleoplasm///nucleus///nucleus///perinuclear region of cytoplasm</w:t>
            </w:r>
          </w:p>
        </w:tc>
      </w:tr>
      <w:tr w:rsidR="007832E3" w:rsidRPr="007832E3" w14:paraId="53A83C0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59D481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1436448_a_at</w:t>
            </w:r>
          </w:p>
        </w:tc>
        <w:tc>
          <w:tcPr>
            <w:tcW w:w="1276" w:type="dxa"/>
            <w:noWrap/>
            <w:hideMark/>
          </w:tcPr>
          <w:p w14:paraId="1DE37A5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0.000462</w:t>
            </w:r>
          </w:p>
        </w:tc>
        <w:tc>
          <w:tcPr>
            <w:tcW w:w="1142" w:type="dxa"/>
            <w:noWrap/>
            <w:hideMark/>
          </w:tcPr>
          <w:p w14:paraId="3AD9293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7.06E-07</w:t>
            </w:r>
          </w:p>
        </w:tc>
        <w:tc>
          <w:tcPr>
            <w:tcW w:w="1080" w:type="dxa"/>
            <w:noWrap/>
            <w:hideMark/>
          </w:tcPr>
          <w:p w14:paraId="380F9D2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-1.52E+01</w:t>
            </w:r>
          </w:p>
        </w:tc>
        <w:tc>
          <w:tcPr>
            <w:tcW w:w="1056" w:type="dxa"/>
            <w:noWrap/>
            <w:hideMark/>
          </w:tcPr>
          <w:p w14:paraId="4A0D413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6.704238</w:t>
            </w:r>
          </w:p>
        </w:tc>
        <w:tc>
          <w:tcPr>
            <w:tcW w:w="1080" w:type="dxa"/>
            <w:noWrap/>
            <w:hideMark/>
          </w:tcPr>
          <w:p w14:paraId="798B45C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-4.71</w:t>
            </w:r>
          </w:p>
        </w:tc>
        <w:tc>
          <w:tcPr>
            <w:tcW w:w="1009" w:type="dxa"/>
            <w:noWrap/>
            <w:hideMark/>
          </w:tcPr>
          <w:p w14:paraId="6F00AD9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Ptgs1</w:t>
            </w:r>
          </w:p>
        </w:tc>
        <w:tc>
          <w:tcPr>
            <w:tcW w:w="2004" w:type="dxa"/>
            <w:noWrap/>
            <w:hideMark/>
          </w:tcPr>
          <w:p w14:paraId="08118DC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prostaglandin-endoperoxide synthase 1</w:t>
            </w:r>
          </w:p>
        </w:tc>
        <w:tc>
          <w:tcPr>
            <w:tcW w:w="5336" w:type="dxa"/>
            <w:noWrap/>
            <w:hideMark/>
          </w:tcPr>
          <w:p w14:paraId="247987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dioxygenase activity///heme binding///lipid binding///metal ion binding///oxidoreductase activity///peroxidase activity///prostaglandin-endoperoxide synthase activity</w:t>
            </w:r>
          </w:p>
        </w:tc>
        <w:tc>
          <w:tcPr>
            <w:tcW w:w="6566" w:type="dxa"/>
            <w:noWrap/>
            <w:hideMark/>
          </w:tcPr>
          <w:p w14:paraId="6547832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cyclooxygenase pathway///fatty acid biosynthetic process///fatty acid metabolic process///inflammatory response///keratinocyte differentiation///learning///lipid metabolic process///maintenance of blood-brain barrier///memory///negative regulation of epinephrine secretion///negative regulation of norepinephrine secretion///oxidation-reduction process///positive regulation of smooth muscle contraction///positive regulation of vasoconstriction///prostaglandin biosynthetic process///prostaglandin biosynthetic process///prostaglandin metabolic process///regulation of blood pressure///regulation of cell proliferation///response to oxidative stress///sensory perception of pain</w:t>
            </w:r>
          </w:p>
        </w:tc>
        <w:tc>
          <w:tcPr>
            <w:tcW w:w="10132" w:type="dxa"/>
            <w:noWrap/>
            <w:hideMark/>
          </w:tcPr>
          <w:p w14:paraId="037FA9F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apparatus///cytoplasm///cytoplasm///endoplasmic reticulum///extracellular exosome///intracellular membrane-bounded organelle///membrane///nuclear envelope///NOT nucleus///photoreceptor outer segment</w:t>
            </w:r>
          </w:p>
        </w:tc>
      </w:tr>
      <w:tr w:rsidR="007832E3" w:rsidRPr="007832E3" w14:paraId="6D29AA1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81497F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1438027_at</w:t>
            </w:r>
          </w:p>
        </w:tc>
        <w:tc>
          <w:tcPr>
            <w:tcW w:w="1276" w:type="dxa"/>
            <w:noWrap/>
            <w:hideMark/>
          </w:tcPr>
          <w:p w14:paraId="49169F0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0.000482</w:t>
            </w:r>
          </w:p>
        </w:tc>
        <w:tc>
          <w:tcPr>
            <w:tcW w:w="1142" w:type="dxa"/>
            <w:noWrap/>
            <w:hideMark/>
          </w:tcPr>
          <w:p w14:paraId="03DF56F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7.54E-07</w:t>
            </w:r>
          </w:p>
        </w:tc>
        <w:tc>
          <w:tcPr>
            <w:tcW w:w="1080" w:type="dxa"/>
            <w:noWrap/>
            <w:hideMark/>
          </w:tcPr>
          <w:p w14:paraId="2A17F48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1.51E+01</w:t>
            </w:r>
          </w:p>
        </w:tc>
        <w:tc>
          <w:tcPr>
            <w:tcW w:w="1056" w:type="dxa"/>
            <w:noWrap/>
            <w:hideMark/>
          </w:tcPr>
          <w:p w14:paraId="740CE5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6.645072</w:t>
            </w:r>
          </w:p>
        </w:tc>
        <w:tc>
          <w:tcPr>
            <w:tcW w:w="1080" w:type="dxa"/>
            <w:noWrap/>
            <w:hideMark/>
          </w:tcPr>
          <w:p w14:paraId="2DBD7B7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2.36</w:t>
            </w:r>
          </w:p>
        </w:tc>
        <w:tc>
          <w:tcPr>
            <w:tcW w:w="1009" w:type="dxa"/>
            <w:noWrap/>
            <w:hideMark/>
          </w:tcPr>
          <w:p w14:paraId="59369BC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noWrap/>
            <w:hideMark/>
          </w:tcPr>
          <w:p w14:paraId="1F043F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6" w:type="dxa"/>
            <w:noWrap/>
            <w:hideMark/>
          </w:tcPr>
          <w:p w14:paraId="010A88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6" w:type="dxa"/>
            <w:noWrap/>
            <w:hideMark/>
          </w:tcPr>
          <w:p w14:paraId="0C33490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2" w:type="dxa"/>
            <w:noWrap/>
            <w:hideMark/>
          </w:tcPr>
          <w:p w14:paraId="2685917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2E3" w:rsidRPr="007832E3" w14:paraId="646675F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26E936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1440879_at</w:t>
            </w:r>
          </w:p>
        </w:tc>
        <w:tc>
          <w:tcPr>
            <w:tcW w:w="1276" w:type="dxa"/>
            <w:noWrap/>
            <w:hideMark/>
          </w:tcPr>
          <w:p w14:paraId="171A89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0.000482</w:t>
            </w:r>
          </w:p>
        </w:tc>
        <w:tc>
          <w:tcPr>
            <w:tcW w:w="1142" w:type="dxa"/>
            <w:noWrap/>
            <w:hideMark/>
          </w:tcPr>
          <w:p w14:paraId="70272E2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7.59E-07</w:t>
            </w:r>
          </w:p>
        </w:tc>
        <w:tc>
          <w:tcPr>
            <w:tcW w:w="1080" w:type="dxa"/>
            <w:noWrap/>
            <w:hideMark/>
          </w:tcPr>
          <w:p w14:paraId="2A22BD0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-1.51E+01</w:t>
            </w:r>
          </w:p>
        </w:tc>
        <w:tc>
          <w:tcPr>
            <w:tcW w:w="1056" w:type="dxa"/>
            <w:noWrap/>
            <w:hideMark/>
          </w:tcPr>
          <w:p w14:paraId="11BB73C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6.639791</w:t>
            </w:r>
          </w:p>
        </w:tc>
        <w:tc>
          <w:tcPr>
            <w:tcW w:w="1080" w:type="dxa"/>
            <w:noWrap/>
            <w:hideMark/>
          </w:tcPr>
          <w:p w14:paraId="5F54EA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-3.89</w:t>
            </w:r>
          </w:p>
        </w:tc>
        <w:tc>
          <w:tcPr>
            <w:tcW w:w="1009" w:type="dxa"/>
            <w:noWrap/>
            <w:hideMark/>
          </w:tcPr>
          <w:p w14:paraId="57A53D8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Abca9</w:t>
            </w:r>
          </w:p>
        </w:tc>
        <w:tc>
          <w:tcPr>
            <w:tcW w:w="2004" w:type="dxa"/>
            <w:noWrap/>
            <w:hideMark/>
          </w:tcPr>
          <w:p w14:paraId="7937828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ATP-binding cassette, sub-family A (ABC1), member 9</w:t>
            </w:r>
          </w:p>
        </w:tc>
        <w:tc>
          <w:tcPr>
            <w:tcW w:w="5336" w:type="dxa"/>
            <w:noWrap/>
            <w:hideMark/>
          </w:tcPr>
          <w:p w14:paraId="6198086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binding///ATPase activity///ATPase activity, coupled to transmembrane movement of substances///nucleotide binding///transporter activity</w:t>
            </w:r>
          </w:p>
        </w:tc>
        <w:tc>
          <w:tcPr>
            <w:tcW w:w="6566" w:type="dxa"/>
            <w:noWrap/>
            <w:hideMark/>
          </w:tcPr>
          <w:p w14:paraId="208745A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lipid transport///transport</w:t>
            </w:r>
          </w:p>
        </w:tc>
        <w:tc>
          <w:tcPr>
            <w:tcW w:w="10132" w:type="dxa"/>
            <w:noWrap/>
            <w:hideMark/>
          </w:tcPr>
          <w:p w14:paraId="00875F7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membrane///membrane///mitochondrial inner membrane///mitochondrion</w:t>
            </w:r>
          </w:p>
        </w:tc>
      </w:tr>
      <w:tr w:rsidR="007832E3" w:rsidRPr="007832E3" w14:paraId="71C06ED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9C7F90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1450627_at</w:t>
            </w:r>
          </w:p>
        </w:tc>
        <w:tc>
          <w:tcPr>
            <w:tcW w:w="1276" w:type="dxa"/>
            <w:noWrap/>
            <w:hideMark/>
          </w:tcPr>
          <w:p w14:paraId="17A9F36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0.000509</w:t>
            </w:r>
          </w:p>
        </w:tc>
        <w:tc>
          <w:tcPr>
            <w:tcW w:w="1142" w:type="dxa"/>
            <w:noWrap/>
            <w:hideMark/>
          </w:tcPr>
          <w:p w14:paraId="6DEBE9D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8.13E-07</w:t>
            </w:r>
          </w:p>
        </w:tc>
        <w:tc>
          <w:tcPr>
            <w:tcW w:w="1080" w:type="dxa"/>
            <w:noWrap/>
            <w:hideMark/>
          </w:tcPr>
          <w:p w14:paraId="0E77EA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-1.49E+01</w:t>
            </w:r>
          </w:p>
        </w:tc>
        <w:tc>
          <w:tcPr>
            <w:tcW w:w="1056" w:type="dxa"/>
            <w:noWrap/>
            <w:hideMark/>
          </w:tcPr>
          <w:p w14:paraId="297E401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6.57669</w:t>
            </w:r>
          </w:p>
        </w:tc>
        <w:tc>
          <w:tcPr>
            <w:tcW w:w="1080" w:type="dxa"/>
            <w:noWrap/>
            <w:hideMark/>
          </w:tcPr>
          <w:p w14:paraId="6B6D0F2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-3.65</w:t>
            </w:r>
          </w:p>
        </w:tc>
        <w:tc>
          <w:tcPr>
            <w:tcW w:w="1009" w:type="dxa"/>
            <w:noWrap/>
            <w:hideMark/>
          </w:tcPr>
          <w:p w14:paraId="51EAA3AE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Ank</w:t>
            </w:r>
          </w:p>
        </w:tc>
        <w:tc>
          <w:tcPr>
            <w:tcW w:w="2004" w:type="dxa"/>
            <w:noWrap/>
            <w:hideMark/>
          </w:tcPr>
          <w:p w14:paraId="31962EB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progressive ankylosis</w:t>
            </w:r>
          </w:p>
        </w:tc>
        <w:tc>
          <w:tcPr>
            <w:tcW w:w="5336" w:type="dxa"/>
            <w:noWrap/>
            <w:hideMark/>
          </w:tcPr>
          <w:p w14:paraId="698A060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inorganic diphosphate transmembrane transporter activity///inorganic diphosphate transmembrane transporter activity///inorganic phosphate transmembrane transporter activity///phosphate ion transmembrane transporter activity</w:t>
            </w:r>
          </w:p>
        </w:tc>
        <w:tc>
          <w:tcPr>
            <w:tcW w:w="6566" w:type="dxa"/>
            <w:noWrap/>
            <w:hideMark/>
          </w:tcPr>
          <w:p w14:paraId="6F16308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phosphate ion transmembrane transport///phosphate ion transport///regulation of bone mineralization///transport</w:t>
            </w:r>
          </w:p>
        </w:tc>
        <w:tc>
          <w:tcPr>
            <w:tcW w:w="10132" w:type="dxa"/>
            <w:noWrap/>
            <w:hideMark/>
          </w:tcPr>
          <w:p w14:paraId="415194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membrane///integral component of membrane///integral component of plasma membrane///membrane///plasma membrane</w:t>
            </w:r>
          </w:p>
        </w:tc>
      </w:tr>
      <w:tr w:rsidR="007832E3" w:rsidRPr="007832E3" w14:paraId="5961B58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E69BD7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1445882_at</w:t>
            </w:r>
          </w:p>
        </w:tc>
        <w:tc>
          <w:tcPr>
            <w:tcW w:w="1276" w:type="dxa"/>
            <w:noWrap/>
            <w:hideMark/>
          </w:tcPr>
          <w:p w14:paraId="3997876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0.000527</w:t>
            </w:r>
          </w:p>
        </w:tc>
        <w:tc>
          <w:tcPr>
            <w:tcW w:w="1142" w:type="dxa"/>
            <w:noWrap/>
            <w:hideMark/>
          </w:tcPr>
          <w:p w14:paraId="053170C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8.53E-07</w:t>
            </w:r>
          </w:p>
        </w:tc>
        <w:tc>
          <w:tcPr>
            <w:tcW w:w="1080" w:type="dxa"/>
            <w:noWrap/>
            <w:hideMark/>
          </w:tcPr>
          <w:p w14:paraId="54C0424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-1.48E+01</w:t>
            </w:r>
          </w:p>
        </w:tc>
        <w:tc>
          <w:tcPr>
            <w:tcW w:w="1056" w:type="dxa"/>
            <w:noWrap/>
            <w:hideMark/>
          </w:tcPr>
          <w:p w14:paraId="6EBBA2A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6.53393</w:t>
            </w:r>
          </w:p>
        </w:tc>
        <w:tc>
          <w:tcPr>
            <w:tcW w:w="1080" w:type="dxa"/>
            <w:noWrap/>
            <w:hideMark/>
          </w:tcPr>
          <w:p w14:paraId="2F5B494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-2.77</w:t>
            </w:r>
          </w:p>
        </w:tc>
        <w:tc>
          <w:tcPr>
            <w:tcW w:w="1009" w:type="dxa"/>
            <w:noWrap/>
            <w:hideMark/>
          </w:tcPr>
          <w:p w14:paraId="5C17824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Cd300lb</w:t>
            </w:r>
          </w:p>
        </w:tc>
        <w:tc>
          <w:tcPr>
            <w:tcW w:w="2004" w:type="dxa"/>
            <w:noWrap/>
            <w:hideMark/>
          </w:tcPr>
          <w:p w14:paraId="0CEEF62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CD300 molecule like family member B</w:t>
            </w:r>
          </w:p>
        </w:tc>
        <w:tc>
          <w:tcPr>
            <w:tcW w:w="5336" w:type="dxa"/>
            <w:noWrap/>
            <w:hideMark/>
          </w:tcPr>
          <w:p w14:paraId="46660DC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</w:t>
            </w:r>
          </w:p>
        </w:tc>
        <w:tc>
          <w:tcPr>
            <w:tcW w:w="6566" w:type="dxa"/>
            <w:noWrap/>
            <w:hideMark/>
          </w:tcPr>
          <w:p w14:paraId="542AB2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lipopolysaccharide///immune system process///neutrophil mediated immunity///positive regulation of mast cell activation</w:t>
            </w:r>
          </w:p>
        </w:tc>
        <w:tc>
          <w:tcPr>
            <w:tcW w:w="10132" w:type="dxa"/>
            <w:noWrap/>
            <w:hideMark/>
          </w:tcPr>
          <w:p w14:paraId="05062FB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membrane///membrane///plasma membrane</w:t>
            </w:r>
          </w:p>
        </w:tc>
      </w:tr>
      <w:tr w:rsidR="007832E3" w:rsidRPr="007832E3" w14:paraId="2806FCA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47EF1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1416432_at</w:t>
            </w:r>
          </w:p>
        </w:tc>
        <w:tc>
          <w:tcPr>
            <w:tcW w:w="1276" w:type="dxa"/>
            <w:noWrap/>
            <w:hideMark/>
          </w:tcPr>
          <w:p w14:paraId="64FA67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0.000557</w:t>
            </w:r>
          </w:p>
        </w:tc>
        <w:tc>
          <w:tcPr>
            <w:tcW w:w="1142" w:type="dxa"/>
            <w:noWrap/>
            <w:hideMark/>
          </w:tcPr>
          <w:p w14:paraId="7567B3C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9.13E-07</w:t>
            </w:r>
          </w:p>
        </w:tc>
        <w:tc>
          <w:tcPr>
            <w:tcW w:w="1080" w:type="dxa"/>
            <w:noWrap/>
            <w:hideMark/>
          </w:tcPr>
          <w:p w14:paraId="2669D7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1.47E+01</w:t>
            </w:r>
          </w:p>
        </w:tc>
        <w:tc>
          <w:tcPr>
            <w:tcW w:w="1056" w:type="dxa"/>
            <w:noWrap/>
            <w:hideMark/>
          </w:tcPr>
          <w:p w14:paraId="458B97E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6.471113</w:t>
            </w:r>
          </w:p>
        </w:tc>
        <w:tc>
          <w:tcPr>
            <w:tcW w:w="1080" w:type="dxa"/>
            <w:noWrap/>
            <w:hideMark/>
          </w:tcPr>
          <w:p w14:paraId="174F1F2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1009" w:type="dxa"/>
            <w:noWrap/>
            <w:hideMark/>
          </w:tcPr>
          <w:p w14:paraId="516A274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Pfkfb3</w:t>
            </w:r>
          </w:p>
        </w:tc>
        <w:tc>
          <w:tcPr>
            <w:tcW w:w="2004" w:type="dxa"/>
            <w:noWrap/>
            <w:hideMark/>
          </w:tcPr>
          <w:p w14:paraId="7070C28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6-phosphofructo-2-kinase/fructose-2,6-biphosphatase 3</w:t>
            </w:r>
          </w:p>
        </w:tc>
        <w:tc>
          <w:tcPr>
            <w:tcW w:w="5336" w:type="dxa"/>
            <w:noWrap/>
            <w:hideMark/>
          </w:tcPr>
          <w:p w14:paraId="30E38DA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6-phosphofructo-2-kinase activity///fructose-2,6-bisphosphate 2-phosphatase activity</w:t>
            </w:r>
          </w:p>
        </w:tc>
        <w:tc>
          <w:tcPr>
            <w:tcW w:w="6566" w:type="dxa"/>
            <w:noWrap/>
            <w:hideMark/>
          </w:tcPr>
          <w:p w14:paraId="24BF47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fructose 2,6-bisphosphate metabolic process</w:t>
            </w:r>
          </w:p>
        </w:tc>
        <w:tc>
          <w:tcPr>
            <w:tcW w:w="10132" w:type="dxa"/>
            <w:noWrap/>
            <w:hideMark/>
          </w:tcPr>
          <w:p w14:paraId="5936D7F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nucleoplasm</w:t>
            </w:r>
          </w:p>
        </w:tc>
      </w:tr>
      <w:tr w:rsidR="007832E3" w:rsidRPr="007832E3" w14:paraId="370A4E6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F17BD8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1424826_s_at</w:t>
            </w:r>
          </w:p>
        </w:tc>
        <w:tc>
          <w:tcPr>
            <w:tcW w:w="1276" w:type="dxa"/>
            <w:noWrap/>
            <w:hideMark/>
          </w:tcPr>
          <w:p w14:paraId="3CCDDD1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0.000558</w:t>
            </w:r>
          </w:p>
        </w:tc>
        <w:tc>
          <w:tcPr>
            <w:tcW w:w="1142" w:type="dxa"/>
            <w:noWrap/>
            <w:hideMark/>
          </w:tcPr>
          <w:p w14:paraId="40A7DCC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9.28E-07</w:t>
            </w:r>
          </w:p>
        </w:tc>
        <w:tc>
          <w:tcPr>
            <w:tcW w:w="1080" w:type="dxa"/>
            <w:noWrap/>
            <w:hideMark/>
          </w:tcPr>
          <w:p w14:paraId="02CC955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-1.47E+01</w:t>
            </w:r>
          </w:p>
        </w:tc>
        <w:tc>
          <w:tcPr>
            <w:tcW w:w="1056" w:type="dxa"/>
            <w:noWrap/>
            <w:hideMark/>
          </w:tcPr>
          <w:p w14:paraId="7D89A0B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6.457001</w:t>
            </w:r>
          </w:p>
        </w:tc>
        <w:tc>
          <w:tcPr>
            <w:tcW w:w="1080" w:type="dxa"/>
            <w:noWrap/>
            <w:hideMark/>
          </w:tcPr>
          <w:p w14:paraId="23E7673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-2.62</w:t>
            </w:r>
          </w:p>
        </w:tc>
        <w:tc>
          <w:tcPr>
            <w:tcW w:w="1009" w:type="dxa"/>
            <w:noWrap/>
            <w:hideMark/>
          </w:tcPr>
          <w:p w14:paraId="7F6FBEE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Mtss1</w:t>
            </w:r>
          </w:p>
        </w:tc>
        <w:tc>
          <w:tcPr>
            <w:tcW w:w="2004" w:type="dxa"/>
            <w:noWrap/>
            <w:hideMark/>
          </w:tcPr>
          <w:p w14:paraId="7CFBDC3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metastasis suppressor 1</w:t>
            </w:r>
          </w:p>
        </w:tc>
        <w:tc>
          <w:tcPr>
            <w:tcW w:w="5336" w:type="dxa"/>
            <w:noWrap/>
            <w:hideMark/>
          </w:tcPr>
          <w:p w14:paraId="653D0A1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binding///actin filament binding///actin monomer binding///identical protein binding///receptor binding</w:t>
            </w:r>
          </w:p>
        </w:tc>
        <w:tc>
          <w:tcPr>
            <w:tcW w:w="6566" w:type="dxa"/>
            <w:noWrap/>
            <w:hideMark/>
          </w:tcPr>
          <w:p w14:paraId="71B81C6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cytoskeleton organization///actin filament organization///actin filament polymerization///adherens junction maintenance///bone mineralization///cellular response to fluid shear stress///epithelial cell proliferation involved in renal tubule morphogenesis///glomerulus morphogenesis///in utero embryonic development///magnesium ion homeostasis///muscle organ development///negative regulation of epithelial cell proliferation///nephron tubule epithelial cell differentiation///nervous system development///plasma membrane organization///positive regulation of actin filament bundle assembly///positive regulation of defense response to virus by host///renal system development///renal tubule morphogenesis///xenophagy</w:t>
            </w:r>
          </w:p>
        </w:tc>
        <w:tc>
          <w:tcPr>
            <w:tcW w:w="10132" w:type="dxa"/>
            <w:noWrap/>
            <w:hideMark/>
          </w:tcPr>
          <w:p w14:paraId="3F262FF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cytoskeleton///adherens junction///cytoplasm///cytoskeleton</w:t>
            </w:r>
          </w:p>
        </w:tc>
      </w:tr>
      <w:tr w:rsidR="007832E3" w:rsidRPr="007832E3" w14:paraId="338C590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16F7A9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1455285_at</w:t>
            </w:r>
          </w:p>
        </w:tc>
        <w:tc>
          <w:tcPr>
            <w:tcW w:w="1276" w:type="dxa"/>
            <w:noWrap/>
            <w:hideMark/>
          </w:tcPr>
          <w:p w14:paraId="4CBE1E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0.000568</w:t>
            </w:r>
          </w:p>
        </w:tc>
        <w:tc>
          <w:tcPr>
            <w:tcW w:w="1142" w:type="dxa"/>
            <w:noWrap/>
            <w:hideMark/>
          </w:tcPr>
          <w:p w14:paraId="349607A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9.72E-07</w:t>
            </w:r>
          </w:p>
        </w:tc>
        <w:tc>
          <w:tcPr>
            <w:tcW w:w="1080" w:type="dxa"/>
            <w:noWrap/>
            <w:hideMark/>
          </w:tcPr>
          <w:p w14:paraId="7AB0E9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1.46E+01</w:t>
            </w:r>
          </w:p>
        </w:tc>
        <w:tc>
          <w:tcPr>
            <w:tcW w:w="1056" w:type="dxa"/>
            <w:noWrap/>
            <w:hideMark/>
          </w:tcPr>
          <w:p w14:paraId="6FF652A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6.41402</w:t>
            </w:r>
          </w:p>
        </w:tc>
        <w:tc>
          <w:tcPr>
            <w:tcW w:w="1080" w:type="dxa"/>
            <w:noWrap/>
            <w:hideMark/>
          </w:tcPr>
          <w:p w14:paraId="57CCD86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2.56</w:t>
            </w:r>
          </w:p>
        </w:tc>
        <w:tc>
          <w:tcPr>
            <w:tcW w:w="1009" w:type="dxa"/>
            <w:noWrap/>
            <w:hideMark/>
          </w:tcPr>
          <w:p w14:paraId="6896F99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Slc31a1</w:t>
            </w:r>
          </w:p>
        </w:tc>
        <w:tc>
          <w:tcPr>
            <w:tcW w:w="2004" w:type="dxa"/>
            <w:noWrap/>
            <w:hideMark/>
          </w:tcPr>
          <w:p w14:paraId="02F2716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solute carrier family 31, member 1</w:t>
            </w:r>
          </w:p>
        </w:tc>
        <w:tc>
          <w:tcPr>
            <w:tcW w:w="5336" w:type="dxa"/>
            <w:noWrap/>
            <w:hideMark/>
          </w:tcPr>
          <w:p w14:paraId="29F5117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copper ion transmembrane transporter activity///copper uptake transmembrane transporter activity///copper uptake transmembrane transporter activity///protein binding</w:t>
            </w:r>
          </w:p>
        </w:tc>
        <w:tc>
          <w:tcPr>
            <w:tcW w:w="6566" w:type="dxa"/>
            <w:noWrap/>
            <w:hideMark/>
          </w:tcPr>
          <w:p w14:paraId="39AC2A5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copper ion homeostasis///cellular copper ion homeostasis///cellular response to cisplatin///copper ion import///copper ion import///copper ion import into cell///copper ion transmembrane transport///copper ion transport///drug transmembrane transport///ion transport///transport</w:t>
            </w:r>
          </w:p>
        </w:tc>
        <w:tc>
          <w:tcPr>
            <w:tcW w:w="10132" w:type="dxa"/>
            <w:noWrap/>
            <w:hideMark/>
          </w:tcPr>
          <w:p w14:paraId="1CE2601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cytoplasm///integral component of membrane///late endosome///membrane///neuronal cell body///plasma membrane///recycling endosome</w:t>
            </w:r>
          </w:p>
        </w:tc>
      </w:tr>
      <w:tr w:rsidR="007832E3" w:rsidRPr="007832E3" w14:paraId="36D1E7A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A40F8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1421217_a_at</w:t>
            </w:r>
          </w:p>
        </w:tc>
        <w:tc>
          <w:tcPr>
            <w:tcW w:w="1276" w:type="dxa"/>
            <w:noWrap/>
            <w:hideMark/>
          </w:tcPr>
          <w:p w14:paraId="19818A3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0.000568</w:t>
            </w:r>
          </w:p>
        </w:tc>
        <w:tc>
          <w:tcPr>
            <w:tcW w:w="1142" w:type="dxa"/>
            <w:noWrap/>
            <w:hideMark/>
          </w:tcPr>
          <w:p w14:paraId="19A14D2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9.87E-07</w:t>
            </w:r>
          </w:p>
        </w:tc>
        <w:tc>
          <w:tcPr>
            <w:tcW w:w="1080" w:type="dxa"/>
            <w:noWrap/>
            <w:hideMark/>
          </w:tcPr>
          <w:p w14:paraId="5C1AC3B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1.45E+01</w:t>
            </w:r>
          </w:p>
        </w:tc>
        <w:tc>
          <w:tcPr>
            <w:tcW w:w="1056" w:type="dxa"/>
            <w:noWrap/>
            <w:hideMark/>
          </w:tcPr>
          <w:p w14:paraId="09D218F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6.400452</w:t>
            </w:r>
          </w:p>
        </w:tc>
        <w:tc>
          <w:tcPr>
            <w:tcW w:w="1080" w:type="dxa"/>
            <w:noWrap/>
            <w:hideMark/>
          </w:tcPr>
          <w:p w14:paraId="5C13C5D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2.75</w:t>
            </w:r>
          </w:p>
        </w:tc>
        <w:tc>
          <w:tcPr>
            <w:tcW w:w="1009" w:type="dxa"/>
            <w:noWrap/>
            <w:hideMark/>
          </w:tcPr>
          <w:p w14:paraId="7D9ABA3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Lgals9</w:t>
            </w:r>
          </w:p>
        </w:tc>
        <w:tc>
          <w:tcPr>
            <w:tcW w:w="2004" w:type="dxa"/>
            <w:noWrap/>
            <w:hideMark/>
          </w:tcPr>
          <w:p w14:paraId="33E62D9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lectin, galactose binding, soluble 9</w:t>
            </w:r>
          </w:p>
        </w:tc>
        <w:tc>
          <w:tcPr>
            <w:tcW w:w="5336" w:type="dxa"/>
            <w:noWrap/>
            <w:hideMark/>
          </w:tcPr>
          <w:p w14:paraId="206FC57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carbohydrate binding///carbohydrate binding///enzyme binding///galactoside binding///galactoside binding///protein binding///protein serine/threonine kinase activator activity///receptor binding</w:t>
            </w:r>
          </w:p>
        </w:tc>
        <w:tc>
          <w:tcPr>
            <w:tcW w:w="6566" w:type="dxa"/>
            <w:noWrap/>
            <w:hideMark/>
          </w:tcPr>
          <w:p w14:paraId="7AF6FDE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virus///chemotaxis///female pregnancy///heterophilic cell-cell adhesion via plasma membrane cell adhesion molecules///immune system process///maintenance of protein location///negative regulation of CD4-positive, alpha-beta T cell proliferation///negative regulation of gene expression///negative regulation of inflammatory response///negative regulation of interferon-gamma production///negative regulation of interferon-gamma secretion///negative regulation of natural killer cell activation///negative regulation of natural killer cell degranulation///positive regulation of T cell migration///positive regulation of chemokine production///positive regulation of cytokine production///positive regulation of defense response to bacterium///positive regulation of gene expression///positive regulation of innate immune response///positive regulation of interleukin-1 production///positive regulation of interleukin-10 secretion///positive regulation of interleukin-6 secretion///positive regulation of macrophage activation///positive regulation of oxidoreductase activity///positive regulation of pathway-restricted SMAD protein phosphorylation///positive regulation of regulatory T cell differentiation///positive regulation of transcription regulatory region DNA binding///positive regulation of tumor necrosis factor production///NOT regulation of T cell chemotaxis///NOT regulation of T cell differentiation in thymus///NOT regulation of T-helper 17 type immune response///regulation of natural killer cell differentiation///response to lipopolysaccharide///toll-like receptor 3 signaling pathway</w:t>
            </w:r>
          </w:p>
        </w:tc>
        <w:tc>
          <w:tcPr>
            <w:tcW w:w="10132" w:type="dxa"/>
            <w:noWrap/>
            <w:hideMark/>
          </w:tcPr>
          <w:p w14:paraId="7077966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region///intracellular///nucleus</w:t>
            </w:r>
          </w:p>
        </w:tc>
      </w:tr>
      <w:tr w:rsidR="007832E3" w:rsidRPr="007832E3" w14:paraId="3D1B3FE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DAFC8D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1433543_at</w:t>
            </w:r>
          </w:p>
        </w:tc>
        <w:tc>
          <w:tcPr>
            <w:tcW w:w="1276" w:type="dxa"/>
            <w:noWrap/>
            <w:hideMark/>
          </w:tcPr>
          <w:p w14:paraId="4BB94A5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0.000568</w:t>
            </w:r>
          </w:p>
        </w:tc>
        <w:tc>
          <w:tcPr>
            <w:tcW w:w="1142" w:type="dxa"/>
            <w:noWrap/>
            <w:hideMark/>
          </w:tcPr>
          <w:p w14:paraId="1E65716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9.91E-07</w:t>
            </w:r>
          </w:p>
        </w:tc>
        <w:tc>
          <w:tcPr>
            <w:tcW w:w="1080" w:type="dxa"/>
            <w:noWrap/>
            <w:hideMark/>
          </w:tcPr>
          <w:p w14:paraId="34BB493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-1.45E+01</w:t>
            </w:r>
          </w:p>
        </w:tc>
        <w:tc>
          <w:tcPr>
            <w:tcW w:w="1056" w:type="dxa"/>
            <w:noWrap/>
            <w:hideMark/>
          </w:tcPr>
          <w:p w14:paraId="0FF3A41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6.396126</w:t>
            </w:r>
          </w:p>
        </w:tc>
        <w:tc>
          <w:tcPr>
            <w:tcW w:w="1080" w:type="dxa"/>
            <w:noWrap/>
            <w:hideMark/>
          </w:tcPr>
          <w:p w14:paraId="10E9A35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-3.6</w:t>
            </w:r>
          </w:p>
        </w:tc>
        <w:tc>
          <w:tcPr>
            <w:tcW w:w="1009" w:type="dxa"/>
            <w:noWrap/>
            <w:hideMark/>
          </w:tcPr>
          <w:p w14:paraId="6E2B72C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Anln</w:t>
            </w:r>
          </w:p>
        </w:tc>
        <w:tc>
          <w:tcPr>
            <w:tcW w:w="2004" w:type="dxa"/>
            <w:noWrap/>
            <w:hideMark/>
          </w:tcPr>
          <w:p w14:paraId="13DE3A8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anillin, actin binding protein</w:t>
            </w:r>
          </w:p>
        </w:tc>
        <w:tc>
          <w:tcPr>
            <w:tcW w:w="5336" w:type="dxa"/>
            <w:noWrap/>
            <w:hideMark/>
          </w:tcPr>
          <w:p w14:paraId="4F77C31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binding///cadherin binding involved in cell-cell adhesion</w:t>
            </w:r>
          </w:p>
        </w:tc>
        <w:tc>
          <w:tcPr>
            <w:tcW w:w="6566" w:type="dxa"/>
            <w:noWrap/>
            <w:hideMark/>
          </w:tcPr>
          <w:p w14:paraId="4083AA0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cycle///cell division///glomerular visceral epithelial cell migration///hematopoietic progenitor cell differentiation///mitotic cytokinesis///mitotic nuclear division</w:t>
            </w:r>
          </w:p>
        </w:tc>
        <w:tc>
          <w:tcPr>
            <w:tcW w:w="10132" w:type="dxa"/>
            <w:noWrap/>
            <w:hideMark/>
          </w:tcPr>
          <w:p w14:paraId="161EF7F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cytoskeleton///actomyosin contractile ring///cell-cell adherens junction///cytoplasm///cytoskeleton///intracellular membrane-bounded organelle///nucleoplasm///nucleus</w:t>
            </w:r>
          </w:p>
        </w:tc>
      </w:tr>
      <w:tr w:rsidR="007832E3" w:rsidRPr="007832E3" w14:paraId="55EE695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97063B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1415849_s_at</w:t>
            </w:r>
          </w:p>
        </w:tc>
        <w:tc>
          <w:tcPr>
            <w:tcW w:w="1276" w:type="dxa"/>
            <w:noWrap/>
            <w:hideMark/>
          </w:tcPr>
          <w:p w14:paraId="47ADCC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0.000568</w:t>
            </w:r>
          </w:p>
        </w:tc>
        <w:tc>
          <w:tcPr>
            <w:tcW w:w="1142" w:type="dxa"/>
            <w:noWrap/>
            <w:hideMark/>
          </w:tcPr>
          <w:p w14:paraId="7198A69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9.96E-07</w:t>
            </w:r>
          </w:p>
        </w:tc>
        <w:tc>
          <w:tcPr>
            <w:tcW w:w="1080" w:type="dxa"/>
            <w:noWrap/>
            <w:hideMark/>
          </w:tcPr>
          <w:p w14:paraId="083B5E6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-1.45E+01</w:t>
            </w:r>
          </w:p>
        </w:tc>
        <w:tc>
          <w:tcPr>
            <w:tcW w:w="1056" w:type="dxa"/>
            <w:noWrap/>
            <w:hideMark/>
          </w:tcPr>
          <w:p w14:paraId="68A03D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6.392299</w:t>
            </w:r>
          </w:p>
        </w:tc>
        <w:tc>
          <w:tcPr>
            <w:tcW w:w="1080" w:type="dxa"/>
            <w:noWrap/>
            <w:hideMark/>
          </w:tcPr>
          <w:p w14:paraId="667197C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-3.18</w:t>
            </w:r>
          </w:p>
        </w:tc>
        <w:tc>
          <w:tcPr>
            <w:tcW w:w="1009" w:type="dxa"/>
            <w:noWrap/>
            <w:hideMark/>
          </w:tcPr>
          <w:p w14:paraId="2ED8A75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Stmn1</w:t>
            </w:r>
          </w:p>
        </w:tc>
        <w:tc>
          <w:tcPr>
            <w:tcW w:w="2004" w:type="dxa"/>
            <w:noWrap/>
            <w:hideMark/>
          </w:tcPr>
          <w:p w14:paraId="4898FD6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stathmin 1</w:t>
            </w:r>
          </w:p>
        </w:tc>
        <w:tc>
          <w:tcPr>
            <w:tcW w:w="5336" w:type="dxa"/>
            <w:noWrap/>
            <w:hideMark/>
          </w:tcPr>
          <w:p w14:paraId="303E9D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binding///tubulin binding///tubulin binding</w:t>
            </w:r>
          </w:p>
        </w:tc>
        <w:tc>
          <w:tcPr>
            <w:tcW w:w="6566" w:type="dxa"/>
            <w:noWrap/>
            <w:hideMark/>
          </w:tcPr>
          <w:p w14:paraId="6D2F267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axonogenesis///cell differentiation///microtubule depolymerization///microtubule depolymerization///mitotic cytokinesis///mitotic cytokinesis///mitotic spindle organization///multicellular organism development///negative regulation of microtubule polymerization///nervous system development///positive regulation of cellular component movement///regulation of microtubule polymerization or depolymerization</w:t>
            </w:r>
          </w:p>
        </w:tc>
        <w:tc>
          <w:tcPr>
            <w:tcW w:w="10132" w:type="dxa"/>
            <w:noWrap/>
            <w:hideMark/>
          </w:tcPr>
          <w:p w14:paraId="44E3102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cytoplasm///cytoskeleton///cytosol///extracellular exosome///intracellular///membrane///microtubule///neuron projection</w:t>
            </w:r>
          </w:p>
        </w:tc>
      </w:tr>
      <w:tr w:rsidR="007832E3" w:rsidRPr="007832E3" w14:paraId="392217F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64B7CD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1419152_at</w:t>
            </w:r>
          </w:p>
        </w:tc>
        <w:tc>
          <w:tcPr>
            <w:tcW w:w="1276" w:type="dxa"/>
            <w:noWrap/>
            <w:hideMark/>
          </w:tcPr>
          <w:p w14:paraId="0901A00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0.000582</w:t>
            </w:r>
          </w:p>
        </w:tc>
        <w:tc>
          <w:tcPr>
            <w:tcW w:w="1142" w:type="dxa"/>
            <w:noWrap/>
            <w:hideMark/>
          </w:tcPr>
          <w:p w14:paraId="1E64BE1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1.03E-06</w:t>
            </w:r>
          </w:p>
        </w:tc>
        <w:tc>
          <w:tcPr>
            <w:tcW w:w="1080" w:type="dxa"/>
            <w:noWrap/>
            <w:hideMark/>
          </w:tcPr>
          <w:p w14:paraId="19DCCC1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-1.44E+01</w:t>
            </w:r>
          </w:p>
        </w:tc>
        <w:tc>
          <w:tcPr>
            <w:tcW w:w="1056" w:type="dxa"/>
            <w:noWrap/>
            <w:hideMark/>
          </w:tcPr>
          <w:p w14:paraId="468DC15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6.359829</w:t>
            </w:r>
          </w:p>
        </w:tc>
        <w:tc>
          <w:tcPr>
            <w:tcW w:w="1080" w:type="dxa"/>
            <w:noWrap/>
            <w:hideMark/>
          </w:tcPr>
          <w:p w14:paraId="473E97D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-3.41</w:t>
            </w:r>
          </w:p>
        </w:tc>
        <w:tc>
          <w:tcPr>
            <w:tcW w:w="1009" w:type="dxa"/>
            <w:noWrap/>
            <w:hideMark/>
          </w:tcPr>
          <w:p w14:paraId="47541BA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2810417H13Rik</w:t>
            </w:r>
          </w:p>
        </w:tc>
        <w:tc>
          <w:tcPr>
            <w:tcW w:w="2004" w:type="dxa"/>
            <w:noWrap/>
            <w:hideMark/>
          </w:tcPr>
          <w:p w14:paraId="00B4A10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RIKEN cDNA 2810417H13 gene</w:t>
            </w:r>
          </w:p>
        </w:tc>
        <w:tc>
          <w:tcPr>
            <w:tcW w:w="5336" w:type="dxa"/>
            <w:noWrap/>
            <w:hideMark/>
          </w:tcPr>
          <w:p w14:paraId="2C91F2C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chromatin binding///chromatin binding</w:t>
            </w:r>
          </w:p>
        </w:tc>
        <w:tc>
          <w:tcPr>
            <w:tcW w:w="6566" w:type="dxa"/>
            <w:noWrap/>
            <w:hideMark/>
          </w:tcPr>
          <w:p w14:paraId="761B1A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repair///DNA replication///cellular response to DNA damage stimulus///centrosome organization///regulation of cell cycle///response to UV///translesion synthesis///translesion synthesis</w:t>
            </w:r>
          </w:p>
        </w:tc>
        <w:tc>
          <w:tcPr>
            <w:tcW w:w="10132" w:type="dxa"/>
            <w:noWrap/>
            <w:hideMark/>
          </w:tcPr>
          <w:p w14:paraId="08DA48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cytoplasm///nucleus///nucleus///perinuclear region of cytoplasm</w:t>
            </w:r>
          </w:p>
        </w:tc>
      </w:tr>
      <w:tr w:rsidR="007832E3" w:rsidRPr="007832E3" w14:paraId="07B0346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BFD5A4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1434139_at</w:t>
            </w:r>
          </w:p>
        </w:tc>
        <w:tc>
          <w:tcPr>
            <w:tcW w:w="1276" w:type="dxa"/>
            <w:noWrap/>
            <w:hideMark/>
          </w:tcPr>
          <w:p w14:paraId="717C6A6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0.000593</w:t>
            </w:r>
          </w:p>
        </w:tc>
        <w:tc>
          <w:tcPr>
            <w:tcW w:w="1142" w:type="dxa"/>
            <w:noWrap/>
            <w:hideMark/>
          </w:tcPr>
          <w:p w14:paraId="4D0B7FF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1.06E-06</w:t>
            </w:r>
          </w:p>
        </w:tc>
        <w:tc>
          <w:tcPr>
            <w:tcW w:w="1080" w:type="dxa"/>
            <w:noWrap/>
            <w:hideMark/>
          </w:tcPr>
          <w:p w14:paraId="4D39BCC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1.44E+01</w:t>
            </w:r>
          </w:p>
        </w:tc>
        <w:tc>
          <w:tcPr>
            <w:tcW w:w="1056" w:type="dxa"/>
            <w:noWrap/>
            <w:hideMark/>
          </w:tcPr>
          <w:p w14:paraId="3B0C6DD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6.330665</w:t>
            </w:r>
          </w:p>
        </w:tc>
        <w:tc>
          <w:tcPr>
            <w:tcW w:w="1080" w:type="dxa"/>
            <w:noWrap/>
            <w:hideMark/>
          </w:tcPr>
          <w:p w14:paraId="66DED6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</w:p>
        </w:tc>
        <w:tc>
          <w:tcPr>
            <w:tcW w:w="1009" w:type="dxa"/>
            <w:noWrap/>
            <w:hideMark/>
          </w:tcPr>
          <w:p w14:paraId="0DE54BCE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Parp11</w:t>
            </w:r>
          </w:p>
        </w:tc>
        <w:tc>
          <w:tcPr>
            <w:tcW w:w="2004" w:type="dxa"/>
            <w:noWrap/>
            <w:hideMark/>
          </w:tcPr>
          <w:p w14:paraId="3099D2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poly (ADP-ribose) polymerase family, member 11</w:t>
            </w:r>
          </w:p>
        </w:tc>
        <w:tc>
          <w:tcPr>
            <w:tcW w:w="5336" w:type="dxa"/>
            <w:noWrap/>
            <w:hideMark/>
          </w:tcPr>
          <w:p w14:paraId="1839392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NAD+ ADP-ribosyltransferase activity///transferase activity///transferase activity, transferring glycosyl groups</w:t>
            </w:r>
          </w:p>
        </w:tc>
        <w:tc>
          <w:tcPr>
            <w:tcW w:w="6566" w:type="dxa"/>
            <w:noWrap/>
            <w:hideMark/>
          </w:tcPr>
          <w:p w14:paraId="66523A7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differentiation///mRNA transport///nuclear envelope organization///protein transport///spermatogenesis///transport</w:t>
            </w:r>
          </w:p>
        </w:tc>
        <w:tc>
          <w:tcPr>
            <w:tcW w:w="10132" w:type="dxa"/>
            <w:noWrap/>
            <w:hideMark/>
          </w:tcPr>
          <w:p w14:paraId="7B9B163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nuclear envelope///nuclear pore///nucleus</w:t>
            </w:r>
          </w:p>
        </w:tc>
      </w:tr>
      <w:tr w:rsidR="007832E3" w:rsidRPr="007832E3" w14:paraId="5849C65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DD6B64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1434036_at</w:t>
            </w:r>
          </w:p>
        </w:tc>
        <w:tc>
          <w:tcPr>
            <w:tcW w:w="1276" w:type="dxa"/>
            <w:noWrap/>
            <w:hideMark/>
          </w:tcPr>
          <w:p w14:paraId="011B5C0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0.000611</w:t>
            </w:r>
          </w:p>
        </w:tc>
        <w:tc>
          <w:tcPr>
            <w:tcW w:w="1142" w:type="dxa"/>
            <w:noWrap/>
            <w:hideMark/>
          </w:tcPr>
          <w:p w14:paraId="11A5F55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1.11E-06</w:t>
            </w:r>
          </w:p>
        </w:tc>
        <w:tc>
          <w:tcPr>
            <w:tcW w:w="1080" w:type="dxa"/>
            <w:noWrap/>
            <w:hideMark/>
          </w:tcPr>
          <w:p w14:paraId="26C12BE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-1.43E+01</w:t>
            </w:r>
          </w:p>
        </w:tc>
        <w:tc>
          <w:tcPr>
            <w:tcW w:w="1056" w:type="dxa"/>
            <w:noWrap/>
            <w:hideMark/>
          </w:tcPr>
          <w:p w14:paraId="5BBDE51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6.291497</w:t>
            </w:r>
          </w:p>
        </w:tc>
        <w:tc>
          <w:tcPr>
            <w:tcW w:w="1080" w:type="dxa"/>
            <w:noWrap/>
            <w:hideMark/>
          </w:tcPr>
          <w:p w14:paraId="1F0B87D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-2.6</w:t>
            </w:r>
          </w:p>
        </w:tc>
        <w:tc>
          <w:tcPr>
            <w:tcW w:w="1009" w:type="dxa"/>
            <w:noWrap/>
            <w:hideMark/>
          </w:tcPr>
          <w:p w14:paraId="18669C9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Mtss1</w:t>
            </w:r>
          </w:p>
        </w:tc>
        <w:tc>
          <w:tcPr>
            <w:tcW w:w="2004" w:type="dxa"/>
            <w:noWrap/>
            <w:hideMark/>
          </w:tcPr>
          <w:p w14:paraId="33923F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metastasis suppressor 1</w:t>
            </w:r>
          </w:p>
        </w:tc>
        <w:tc>
          <w:tcPr>
            <w:tcW w:w="5336" w:type="dxa"/>
            <w:noWrap/>
            <w:hideMark/>
          </w:tcPr>
          <w:p w14:paraId="0C8C622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binding///actin filament binding///actin monomer binding///identical protein binding///receptor binding</w:t>
            </w:r>
          </w:p>
        </w:tc>
        <w:tc>
          <w:tcPr>
            <w:tcW w:w="6566" w:type="dxa"/>
            <w:noWrap/>
            <w:hideMark/>
          </w:tcPr>
          <w:p w14:paraId="009F30F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cytoskeleton organization///actin filament organization///actin filament polymerization///adherens junction maintenance///bone mineralization///cellular response to fluid shear stress///epithelial cell proliferation involved in renal tubule morphogenesis///glomerulus morphogenesis///in utero embryonic development///magnesium ion homeostasis///muscle organ development///negative regulation of epithelial cell proliferation///nephron tubule epithelial cell differentiation///nervous system development///plasma membrane organization///positive regulation of actin filament bundle assembly///positive regulation of defense response to virus by host///renal system development///renal tubule morphogenesis///xenophagy</w:t>
            </w:r>
          </w:p>
        </w:tc>
        <w:tc>
          <w:tcPr>
            <w:tcW w:w="10132" w:type="dxa"/>
            <w:noWrap/>
            <w:hideMark/>
          </w:tcPr>
          <w:p w14:paraId="76272F2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cytoskeleton///adherens junction///cytoplasm///cytoskeleton</w:t>
            </w:r>
          </w:p>
        </w:tc>
      </w:tr>
      <w:tr w:rsidR="007832E3" w:rsidRPr="007832E3" w14:paraId="19D9541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149BE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1428975_at</w:t>
            </w:r>
          </w:p>
        </w:tc>
        <w:tc>
          <w:tcPr>
            <w:tcW w:w="1276" w:type="dxa"/>
            <w:noWrap/>
            <w:hideMark/>
          </w:tcPr>
          <w:p w14:paraId="252DADF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0.000611</w:t>
            </w:r>
          </w:p>
        </w:tc>
        <w:tc>
          <w:tcPr>
            <w:tcW w:w="1142" w:type="dxa"/>
            <w:noWrap/>
            <w:hideMark/>
          </w:tcPr>
          <w:p w14:paraId="647699F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1.12E-06</w:t>
            </w:r>
          </w:p>
        </w:tc>
        <w:tc>
          <w:tcPr>
            <w:tcW w:w="1080" w:type="dxa"/>
            <w:noWrap/>
            <w:hideMark/>
          </w:tcPr>
          <w:p w14:paraId="34FE7B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-1.43E+01</w:t>
            </w:r>
          </w:p>
        </w:tc>
        <w:tc>
          <w:tcPr>
            <w:tcW w:w="1056" w:type="dxa"/>
            <w:noWrap/>
            <w:hideMark/>
          </w:tcPr>
          <w:p w14:paraId="21E3B2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6.28026</w:t>
            </w:r>
          </w:p>
        </w:tc>
        <w:tc>
          <w:tcPr>
            <w:tcW w:w="1080" w:type="dxa"/>
            <w:noWrap/>
            <w:hideMark/>
          </w:tcPr>
          <w:p w14:paraId="374DFA5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-2.71</w:t>
            </w:r>
          </w:p>
        </w:tc>
        <w:tc>
          <w:tcPr>
            <w:tcW w:w="1009" w:type="dxa"/>
            <w:noWrap/>
            <w:hideMark/>
          </w:tcPr>
          <w:p w14:paraId="4589E67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Susd3</w:t>
            </w:r>
          </w:p>
        </w:tc>
        <w:tc>
          <w:tcPr>
            <w:tcW w:w="2004" w:type="dxa"/>
            <w:noWrap/>
            <w:hideMark/>
          </w:tcPr>
          <w:p w14:paraId="565A938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sushi domain containing 3</w:t>
            </w:r>
          </w:p>
        </w:tc>
        <w:tc>
          <w:tcPr>
            <w:tcW w:w="5336" w:type="dxa"/>
            <w:noWrap/>
            <w:hideMark/>
          </w:tcPr>
          <w:p w14:paraId="6BD9B1D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989BB7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53E8823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membrane///membrane///plasma membrane</w:t>
            </w:r>
          </w:p>
        </w:tc>
      </w:tr>
      <w:tr w:rsidR="007832E3" w:rsidRPr="007832E3" w14:paraId="722C040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17C192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1451905_a_at</w:t>
            </w:r>
          </w:p>
        </w:tc>
        <w:tc>
          <w:tcPr>
            <w:tcW w:w="1276" w:type="dxa"/>
            <w:noWrap/>
            <w:hideMark/>
          </w:tcPr>
          <w:p w14:paraId="50DEA1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0.000613</w:t>
            </w:r>
          </w:p>
        </w:tc>
        <w:tc>
          <w:tcPr>
            <w:tcW w:w="1142" w:type="dxa"/>
            <w:noWrap/>
            <w:hideMark/>
          </w:tcPr>
          <w:p w14:paraId="07F4CFA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1.14E-06</w:t>
            </w:r>
          </w:p>
        </w:tc>
        <w:tc>
          <w:tcPr>
            <w:tcW w:w="1080" w:type="dxa"/>
            <w:noWrap/>
            <w:hideMark/>
          </w:tcPr>
          <w:p w14:paraId="55CE821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1.42E+01</w:t>
            </w:r>
          </w:p>
        </w:tc>
        <w:tc>
          <w:tcPr>
            <w:tcW w:w="1056" w:type="dxa"/>
            <w:noWrap/>
            <w:hideMark/>
          </w:tcPr>
          <w:p w14:paraId="6E60CEE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6.266503</w:t>
            </w:r>
          </w:p>
        </w:tc>
        <w:tc>
          <w:tcPr>
            <w:tcW w:w="1080" w:type="dxa"/>
            <w:noWrap/>
            <w:hideMark/>
          </w:tcPr>
          <w:p w14:paraId="12EEFA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009" w:type="dxa"/>
            <w:noWrap/>
            <w:hideMark/>
          </w:tcPr>
          <w:p w14:paraId="7500139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Mx1</w:t>
            </w:r>
          </w:p>
        </w:tc>
        <w:tc>
          <w:tcPr>
            <w:tcW w:w="2004" w:type="dxa"/>
            <w:noWrap/>
            <w:hideMark/>
          </w:tcPr>
          <w:p w14:paraId="1EFB9A9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MX dynamin-like GTPase 1</w:t>
            </w:r>
          </w:p>
        </w:tc>
        <w:tc>
          <w:tcPr>
            <w:tcW w:w="5336" w:type="dxa"/>
            <w:noWrap/>
            <w:hideMark/>
          </w:tcPr>
          <w:p w14:paraId="3567331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binding///GTPase activity///nucleotide binding///protein binding</w:t>
            </w:r>
          </w:p>
        </w:tc>
        <w:tc>
          <w:tcPr>
            <w:tcW w:w="6566" w:type="dxa"/>
            <w:noWrap/>
            <w:hideMark/>
          </w:tcPr>
          <w:p w14:paraId="532063E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virus///immune system process///innate immune response///innate immune response///response to virus///response to virus</w:t>
            </w:r>
          </w:p>
        </w:tc>
        <w:tc>
          <w:tcPr>
            <w:tcW w:w="10132" w:type="dxa"/>
            <w:noWrap/>
            <w:hideMark/>
          </w:tcPr>
          <w:p w14:paraId="1CA49D1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cytoplasm///endoplasmic reticulum///membrane///nucleus///nucleus</w:t>
            </w:r>
          </w:p>
        </w:tc>
      </w:tr>
      <w:tr w:rsidR="007832E3" w:rsidRPr="007832E3" w14:paraId="5614D31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DA263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1438948_x_at</w:t>
            </w:r>
          </w:p>
        </w:tc>
        <w:tc>
          <w:tcPr>
            <w:tcW w:w="1276" w:type="dxa"/>
            <w:noWrap/>
            <w:hideMark/>
          </w:tcPr>
          <w:p w14:paraId="79C15E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0A44BE8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1.24E-06</w:t>
            </w:r>
          </w:p>
        </w:tc>
        <w:tc>
          <w:tcPr>
            <w:tcW w:w="1080" w:type="dxa"/>
            <w:noWrap/>
            <w:hideMark/>
          </w:tcPr>
          <w:p w14:paraId="0A4D1C6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1.41E+01</w:t>
            </w:r>
          </w:p>
        </w:tc>
        <w:tc>
          <w:tcPr>
            <w:tcW w:w="1056" w:type="dxa"/>
            <w:noWrap/>
            <w:hideMark/>
          </w:tcPr>
          <w:p w14:paraId="4B4858F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6.188193</w:t>
            </w:r>
          </w:p>
        </w:tc>
        <w:tc>
          <w:tcPr>
            <w:tcW w:w="1080" w:type="dxa"/>
            <w:noWrap/>
            <w:hideMark/>
          </w:tcPr>
          <w:p w14:paraId="3189CDA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</w:tc>
        <w:tc>
          <w:tcPr>
            <w:tcW w:w="1009" w:type="dxa"/>
            <w:noWrap/>
            <w:hideMark/>
          </w:tcPr>
          <w:p w14:paraId="0EA2616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Tspo</w:t>
            </w:r>
          </w:p>
        </w:tc>
        <w:tc>
          <w:tcPr>
            <w:tcW w:w="2004" w:type="dxa"/>
            <w:noWrap/>
            <w:hideMark/>
          </w:tcPr>
          <w:p w14:paraId="06802E1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translocator protein</w:t>
            </w:r>
          </w:p>
        </w:tc>
        <w:tc>
          <w:tcPr>
            <w:tcW w:w="5336" w:type="dxa"/>
            <w:noWrap/>
            <w:hideMark/>
          </w:tcPr>
          <w:p w14:paraId="7E7541F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androgen binding///benzodiazepine receptor activity///ion channel binding</w:t>
            </w:r>
          </w:p>
        </w:tc>
        <w:tc>
          <w:tcPr>
            <w:tcW w:w="6566" w:type="dxa"/>
            <w:noWrap/>
            <w:hideMark/>
          </w:tcPr>
          <w:p w14:paraId="73703BC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behavioral response to pain///chloride transport///contact inhibition///establishment of protein localization to mitochondrion///glial cell migration///ion transport///lipid transport///maintenance of protein location in mitochondrion///negative regulation of ATP metabolic process///negative regulation of glial cell proliferation///negative regulation of mitochondrion organization///negative regulation of mitophagy///negative regulation of nitric oxide biosynthetic process///negative regulation of protein ubiquitination///negative regulation of tumor necrosis factor production///positive regulation of apoptotic process///positive regulation of calcium ion transport///positive regulation of glial cell proliferation///positive regulation of mitochondrial depolarization///positive regulation of necrotic cell death///positive regulation of reactive oxygen species metabolic process///positive regulation of reactive oxygen species metabolic process///regulation of steroid biosynthetic process///steroid biosynthetic process///transport</w:t>
            </w:r>
          </w:p>
        </w:tc>
        <w:tc>
          <w:tcPr>
            <w:tcW w:w="10132" w:type="dxa"/>
            <w:noWrap/>
            <w:hideMark/>
          </w:tcPr>
          <w:p w14:paraId="33B2312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exosome///integral component of membrane///intracellular membrane-bounded organelle///membrane///mitochondrial outer membrane///mitochondrion///mitochondrion///nuclear membrane</w:t>
            </w:r>
          </w:p>
        </w:tc>
      </w:tr>
      <w:tr w:rsidR="007832E3" w:rsidRPr="007832E3" w14:paraId="1B0AAEC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7F2704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1435464_at</w:t>
            </w:r>
          </w:p>
        </w:tc>
        <w:tc>
          <w:tcPr>
            <w:tcW w:w="1276" w:type="dxa"/>
            <w:noWrap/>
            <w:hideMark/>
          </w:tcPr>
          <w:p w14:paraId="2ACAD8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42EACA3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1.25E-06</w:t>
            </w:r>
          </w:p>
        </w:tc>
        <w:tc>
          <w:tcPr>
            <w:tcW w:w="1080" w:type="dxa"/>
            <w:noWrap/>
            <w:hideMark/>
          </w:tcPr>
          <w:p w14:paraId="445C993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-1.41E+01</w:t>
            </w:r>
          </w:p>
        </w:tc>
        <w:tc>
          <w:tcPr>
            <w:tcW w:w="1056" w:type="dxa"/>
            <w:noWrap/>
            <w:hideMark/>
          </w:tcPr>
          <w:p w14:paraId="2F6EA8C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6.182359</w:t>
            </w:r>
          </w:p>
        </w:tc>
        <w:tc>
          <w:tcPr>
            <w:tcW w:w="1080" w:type="dxa"/>
            <w:noWrap/>
            <w:hideMark/>
          </w:tcPr>
          <w:p w14:paraId="434D8CF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-2.19</w:t>
            </w:r>
          </w:p>
        </w:tc>
        <w:tc>
          <w:tcPr>
            <w:tcW w:w="1009" w:type="dxa"/>
            <w:noWrap/>
            <w:hideMark/>
          </w:tcPr>
          <w:p w14:paraId="1124F1A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Smim14</w:t>
            </w:r>
          </w:p>
        </w:tc>
        <w:tc>
          <w:tcPr>
            <w:tcW w:w="2004" w:type="dxa"/>
            <w:noWrap/>
            <w:hideMark/>
          </w:tcPr>
          <w:p w14:paraId="5157C0C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small integral membrane protein 14</w:t>
            </w:r>
          </w:p>
        </w:tc>
        <w:tc>
          <w:tcPr>
            <w:tcW w:w="5336" w:type="dxa"/>
            <w:noWrap/>
            <w:hideMark/>
          </w:tcPr>
          <w:p w14:paraId="2E8A763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0E60E7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64C600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reticulum///integral component of membrane///membrane</w:t>
            </w:r>
          </w:p>
        </w:tc>
      </w:tr>
      <w:tr w:rsidR="007832E3" w:rsidRPr="007832E3" w14:paraId="3C96108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3E02B6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1438931_s_at</w:t>
            </w:r>
          </w:p>
        </w:tc>
        <w:tc>
          <w:tcPr>
            <w:tcW w:w="1276" w:type="dxa"/>
            <w:noWrap/>
            <w:hideMark/>
          </w:tcPr>
          <w:p w14:paraId="49EE458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54EEBCA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1.26E-06</w:t>
            </w:r>
          </w:p>
        </w:tc>
        <w:tc>
          <w:tcPr>
            <w:tcW w:w="1080" w:type="dxa"/>
            <w:noWrap/>
            <w:hideMark/>
          </w:tcPr>
          <w:p w14:paraId="65C79C9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-1.41E+01</w:t>
            </w:r>
          </w:p>
        </w:tc>
        <w:tc>
          <w:tcPr>
            <w:tcW w:w="1056" w:type="dxa"/>
            <w:noWrap/>
            <w:hideMark/>
          </w:tcPr>
          <w:p w14:paraId="35CE615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6.178245</w:t>
            </w:r>
          </w:p>
        </w:tc>
        <w:tc>
          <w:tcPr>
            <w:tcW w:w="1080" w:type="dxa"/>
            <w:noWrap/>
            <w:hideMark/>
          </w:tcPr>
          <w:p w14:paraId="4978E0F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-3.2</w:t>
            </w:r>
          </w:p>
        </w:tc>
        <w:tc>
          <w:tcPr>
            <w:tcW w:w="1009" w:type="dxa"/>
            <w:noWrap/>
            <w:hideMark/>
          </w:tcPr>
          <w:p w14:paraId="3D5BD4A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Sesn1</w:t>
            </w:r>
          </w:p>
        </w:tc>
        <w:tc>
          <w:tcPr>
            <w:tcW w:w="2004" w:type="dxa"/>
            <w:noWrap/>
            <w:hideMark/>
          </w:tcPr>
          <w:p w14:paraId="06F8D6F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sestrin 1</w:t>
            </w:r>
          </w:p>
        </w:tc>
        <w:tc>
          <w:tcPr>
            <w:tcW w:w="5336" w:type="dxa"/>
            <w:noWrap/>
            <w:hideMark/>
          </w:tcPr>
          <w:p w14:paraId="135C921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leucine binding///oxidoreductase activity///peroxiredoxin activity///protein binding</w:t>
            </w:r>
          </w:p>
        </w:tc>
        <w:tc>
          <w:tcPr>
            <w:tcW w:w="6566" w:type="dxa"/>
            <w:noWrap/>
            <w:hideMark/>
          </w:tcPr>
          <w:p w14:paraId="615D183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oxidant detoxification///cellular response to amino acid stimulus///cellular response to amino acid stimulus///negative regulation of TORC1 signaling///negative regulation of TORC1 signaling///negative regulation of cell growth///oxidation-reduction process///reactive oxygen species metabolic process///regulation of protein kinase B signaling///regulation of response to reactive oxygen species</w:t>
            </w:r>
          </w:p>
        </w:tc>
        <w:tc>
          <w:tcPr>
            <w:tcW w:w="10132" w:type="dxa"/>
            <w:noWrap/>
            <w:hideMark/>
          </w:tcPr>
          <w:p w14:paraId="4B7758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colocalizes_with GATOR2 complex///cytoplasm///nucleus</w:t>
            </w:r>
          </w:p>
        </w:tc>
      </w:tr>
      <w:tr w:rsidR="007832E3" w:rsidRPr="007832E3" w14:paraId="082C396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405E2E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1433741_at</w:t>
            </w:r>
          </w:p>
        </w:tc>
        <w:tc>
          <w:tcPr>
            <w:tcW w:w="1276" w:type="dxa"/>
            <w:noWrap/>
            <w:hideMark/>
          </w:tcPr>
          <w:p w14:paraId="50DE0D5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71B355A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1.26E-06</w:t>
            </w:r>
          </w:p>
        </w:tc>
        <w:tc>
          <w:tcPr>
            <w:tcW w:w="1080" w:type="dxa"/>
            <w:noWrap/>
            <w:hideMark/>
          </w:tcPr>
          <w:p w14:paraId="07EA53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1.41E+01</w:t>
            </w:r>
          </w:p>
        </w:tc>
        <w:tc>
          <w:tcPr>
            <w:tcW w:w="1056" w:type="dxa"/>
            <w:noWrap/>
            <w:hideMark/>
          </w:tcPr>
          <w:p w14:paraId="438E0E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6.176386</w:t>
            </w:r>
          </w:p>
        </w:tc>
        <w:tc>
          <w:tcPr>
            <w:tcW w:w="1080" w:type="dxa"/>
            <w:noWrap/>
            <w:hideMark/>
          </w:tcPr>
          <w:p w14:paraId="3BC58E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6.96</w:t>
            </w:r>
          </w:p>
        </w:tc>
        <w:tc>
          <w:tcPr>
            <w:tcW w:w="1009" w:type="dxa"/>
            <w:noWrap/>
            <w:hideMark/>
          </w:tcPr>
          <w:p w14:paraId="250461B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Cd38</w:t>
            </w:r>
          </w:p>
        </w:tc>
        <w:tc>
          <w:tcPr>
            <w:tcW w:w="2004" w:type="dxa"/>
            <w:noWrap/>
            <w:hideMark/>
          </w:tcPr>
          <w:p w14:paraId="342533A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CD38 antigen</w:t>
            </w:r>
          </w:p>
        </w:tc>
        <w:tc>
          <w:tcPr>
            <w:tcW w:w="5336" w:type="dxa"/>
            <w:noWrap/>
            <w:hideMark/>
          </w:tcPr>
          <w:p w14:paraId="123C1BF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NAD(P)+ nucleosidase activity///NAD+ nucleosidase activity///NAD+ nucleosidase activity///hydrolase activity///hydrolase activity, acting on glycosyl bonds///phosphorus-oxygen lyase activity///transferase activity</w:t>
            </w:r>
          </w:p>
        </w:tc>
        <w:tc>
          <w:tcPr>
            <w:tcW w:w="6566" w:type="dxa"/>
            <w:noWrap/>
            <w:hideMark/>
          </w:tcPr>
          <w:p w14:paraId="2708807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 cell receptor signaling pathway///long term synaptic depression///negative regulation of apoptotic process///negative regulation of bone resorption///negative regulation of transcription, DNA-templated///positive regulation of B cell proliferation///positive regulation of B cell proliferation///positive regulation of cell growth///positive regulation of cytosolic calcium ion concentration///positive regulation of insulin secretion///positive regulation of transcription, DNA-templated///positive regulation of vasoconstriction///response to drug///response to hormone///response to hydroperoxide///response to hypoxia</w:t>
            </w:r>
          </w:p>
        </w:tc>
        <w:tc>
          <w:tcPr>
            <w:tcW w:w="10132" w:type="dxa"/>
            <w:noWrap/>
            <w:hideMark/>
          </w:tcPr>
          <w:p w14:paraId="0C35D4A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surface///extracellular exosome///integral component of membrane///intracellular membrane-bounded organelle///membrane///nucleus///plasma membrane///plasma membrane</w:t>
            </w:r>
          </w:p>
        </w:tc>
      </w:tr>
      <w:tr w:rsidR="007832E3" w:rsidRPr="007832E3" w14:paraId="3D6C01B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3A2EE6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1419905_s_at</w:t>
            </w:r>
          </w:p>
        </w:tc>
        <w:tc>
          <w:tcPr>
            <w:tcW w:w="1276" w:type="dxa"/>
            <w:noWrap/>
            <w:hideMark/>
          </w:tcPr>
          <w:p w14:paraId="3C9F971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517337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1.26E-06</w:t>
            </w:r>
          </w:p>
        </w:tc>
        <w:tc>
          <w:tcPr>
            <w:tcW w:w="1080" w:type="dxa"/>
            <w:noWrap/>
            <w:hideMark/>
          </w:tcPr>
          <w:p w14:paraId="4C3357E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-1.40E+01</w:t>
            </w:r>
          </w:p>
        </w:tc>
        <w:tc>
          <w:tcPr>
            <w:tcW w:w="1056" w:type="dxa"/>
            <w:noWrap/>
            <w:hideMark/>
          </w:tcPr>
          <w:p w14:paraId="68C0165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6.173894</w:t>
            </w:r>
          </w:p>
        </w:tc>
        <w:tc>
          <w:tcPr>
            <w:tcW w:w="1080" w:type="dxa"/>
            <w:noWrap/>
            <w:hideMark/>
          </w:tcPr>
          <w:p w14:paraId="2C2667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-7.91</w:t>
            </w:r>
          </w:p>
        </w:tc>
        <w:tc>
          <w:tcPr>
            <w:tcW w:w="1009" w:type="dxa"/>
            <w:noWrap/>
            <w:hideMark/>
          </w:tcPr>
          <w:p w14:paraId="586E5BF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Hpgd</w:t>
            </w:r>
          </w:p>
        </w:tc>
        <w:tc>
          <w:tcPr>
            <w:tcW w:w="2004" w:type="dxa"/>
            <w:noWrap/>
            <w:hideMark/>
          </w:tcPr>
          <w:p w14:paraId="1CCA332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hydroxyprostaglandin dehydrogenase 15 (NAD)</w:t>
            </w:r>
          </w:p>
        </w:tc>
        <w:tc>
          <w:tcPr>
            <w:tcW w:w="5336" w:type="dxa"/>
            <w:noWrap/>
            <w:hideMark/>
          </w:tcPr>
          <w:p w14:paraId="14180EC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15-hydroxyprostaglandin dehydrogenase (NAD+) activity///15-hydroxyprostaglandin dehydrogenase (NAD+) activity///NAD binding///NAD+ binding///catalytic activity///oxidoreductase activity///prostaglandin E receptor activity</w:t>
            </w:r>
          </w:p>
        </w:tc>
        <w:tc>
          <w:tcPr>
            <w:tcW w:w="6566" w:type="dxa"/>
            <w:noWrap/>
            <w:hideMark/>
          </w:tcPr>
          <w:p w14:paraId="79FC561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ductus arteriosus closure///fatty acid metabolic process///female pregnancy///lipid metabolic process///negative regulation of cell cycle///oxidation-reduction process///parturition///prostaglandin metabolic process///transforming growth factor beta receptor signaling pathway</w:t>
            </w:r>
          </w:p>
        </w:tc>
        <w:tc>
          <w:tcPr>
            <w:tcW w:w="10132" w:type="dxa"/>
            <w:noWrap/>
            <w:hideMark/>
          </w:tcPr>
          <w:p w14:paraId="6080849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basolateral plasma membrane///cytoplasm///extracellular exosome///nucleoplasm</w:t>
            </w:r>
          </w:p>
        </w:tc>
      </w:tr>
      <w:tr w:rsidR="007832E3" w:rsidRPr="007832E3" w14:paraId="5577895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38A369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1448383_at</w:t>
            </w:r>
          </w:p>
        </w:tc>
        <w:tc>
          <w:tcPr>
            <w:tcW w:w="1276" w:type="dxa"/>
            <w:noWrap/>
            <w:hideMark/>
          </w:tcPr>
          <w:p w14:paraId="185D6E1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535622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1.27E-06</w:t>
            </w:r>
          </w:p>
        </w:tc>
        <w:tc>
          <w:tcPr>
            <w:tcW w:w="1080" w:type="dxa"/>
            <w:noWrap/>
            <w:hideMark/>
          </w:tcPr>
          <w:p w14:paraId="2A88C5D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1.40E+01</w:t>
            </w:r>
          </w:p>
        </w:tc>
        <w:tc>
          <w:tcPr>
            <w:tcW w:w="1056" w:type="dxa"/>
            <w:noWrap/>
            <w:hideMark/>
          </w:tcPr>
          <w:p w14:paraId="5C1B58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6.171545</w:t>
            </w:r>
          </w:p>
        </w:tc>
        <w:tc>
          <w:tcPr>
            <w:tcW w:w="1080" w:type="dxa"/>
            <w:noWrap/>
            <w:hideMark/>
          </w:tcPr>
          <w:p w14:paraId="201076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4.25</w:t>
            </w:r>
          </w:p>
        </w:tc>
        <w:tc>
          <w:tcPr>
            <w:tcW w:w="1009" w:type="dxa"/>
            <w:noWrap/>
            <w:hideMark/>
          </w:tcPr>
          <w:p w14:paraId="32AD528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Mmp14</w:t>
            </w:r>
          </w:p>
        </w:tc>
        <w:tc>
          <w:tcPr>
            <w:tcW w:w="2004" w:type="dxa"/>
            <w:noWrap/>
            <w:hideMark/>
          </w:tcPr>
          <w:p w14:paraId="3E4304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matrix metallopeptidase 14 (membrane-inserted)</w:t>
            </w:r>
          </w:p>
        </w:tc>
        <w:tc>
          <w:tcPr>
            <w:tcW w:w="5336" w:type="dxa"/>
            <w:noWrap/>
            <w:hideMark/>
          </w:tcPr>
          <w:p w14:paraId="2C14EE8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 ion binding///hydrolase activity///integrin binding///metal ion binding///metalloendopeptidase activity///metallopeptidase activity///peptidase activator activity///peptidase activity///zinc ion binding</w:t>
            </w:r>
          </w:p>
        </w:tc>
        <w:tc>
          <w:tcPr>
            <w:tcW w:w="6566" w:type="dxa"/>
            <w:noWrap/>
            <w:hideMark/>
          </w:tcPr>
          <w:p w14:paraId="3A0E7AD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bone development///branching morphogenesis of an epithelial tube///cell migration///chondrocyte proliferation///collagen catabolic process///craniofacial suture morphogenesis///embryonic cranial skeleton morphogenesis///endochondral ossification///lung development///negative regulation of Notch signaling pathway///negative regulation of focal adhesion assembly///ossification///positive regulation of B cell differentiation///positive regulation of cell growth///positive regulation of cell migration///positive regulation of myotube differentiation///proteolysis///response to hormone///tissue remodeling///zymogen activation</w:t>
            </w:r>
          </w:p>
        </w:tc>
        <w:tc>
          <w:tcPr>
            <w:tcW w:w="10132" w:type="dxa"/>
            <w:noWrap/>
            <w:hideMark/>
          </w:tcPr>
          <w:p w14:paraId="588A875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cytoplasm///colocalizes_with cytoplasm///cytoplasmic vesicle///extracellular matrix///focal adhesion///integral component of membrane///macropinosome///membrane///plasma membrane</w:t>
            </w:r>
          </w:p>
        </w:tc>
      </w:tr>
      <w:tr w:rsidR="007832E3" w:rsidRPr="007832E3" w14:paraId="0807009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5DBF1C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1444969_at</w:t>
            </w:r>
          </w:p>
        </w:tc>
        <w:tc>
          <w:tcPr>
            <w:tcW w:w="1276" w:type="dxa"/>
            <w:noWrap/>
            <w:hideMark/>
          </w:tcPr>
          <w:p w14:paraId="41D6EA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6CEA86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1.27E-06</w:t>
            </w:r>
          </w:p>
        </w:tc>
        <w:tc>
          <w:tcPr>
            <w:tcW w:w="1080" w:type="dxa"/>
            <w:noWrap/>
            <w:hideMark/>
          </w:tcPr>
          <w:p w14:paraId="7C47C77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1.40E+01</w:t>
            </w:r>
          </w:p>
        </w:tc>
        <w:tc>
          <w:tcPr>
            <w:tcW w:w="1056" w:type="dxa"/>
            <w:noWrap/>
            <w:hideMark/>
          </w:tcPr>
          <w:p w14:paraId="68BCA4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6.166364</w:t>
            </w:r>
          </w:p>
        </w:tc>
        <w:tc>
          <w:tcPr>
            <w:tcW w:w="1080" w:type="dxa"/>
            <w:noWrap/>
            <w:hideMark/>
          </w:tcPr>
          <w:p w14:paraId="27F8307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009" w:type="dxa"/>
            <w:noWrap/>
            <w:hideMark/>
          </w:tcPr>
          <w:p w14:paraId="7767D67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Pid1</w:t>
            </w:r>
          </w:p>
        </w:tc>
        <w:tc>
          <w:tcPr>
            <w:tcW w:w="2004" w:type="dxa"/>
            <w:noWrap/>
            <w:hideMark/>
          </w:tcPr>
          <w:p w14:paraId="659B648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phosphotyrosine interaction domain containing 1</w:t>
            </w:r>
          </w:p>
        </w:tc>
        <w:tc>
          <w:tcPr>
            <w:tcW w:w="5336" w:type="dxa"/>
            <w:noWrap/>
            <w:hideMark/>
          </w:tcPr>
          <w:p w14:paraId="156C6C0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</w:t>
            </w:r>
          </w:p>
        </w:tc>
        <w:tc>
          <w:tcPr>
            <w:tcW w:w="6566" w:type="dxa"/>
            <w:noWrap/>
            <w:hideMark/>
          </w:tcPr>
          <w:p w14:paraId="7B79325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cytokine stimulus///cellular response to fatty acid///cellular response to interleukin-6///cellular response to leptin stimulus///cellular response to tumor necrosis factor///mitochondrion morphogenesis///negative regulation of ATP biosynthetic process///negative regulation of establishment of protein localization to plasma membrane///negative regulation of glucose import///negative regulation of glucose import in response to insulin stimulus///negative regulation of insulin receptor signaling pathway///negative regulation of mitochondrial DNA replication///negative regulation of protein phosphorylation///positive regulation of ATP biosynthetic process///positive regulation of fat cell proliferation///positive regulation of gene expression///positive regulation of reactive oxygen species metabolic process///positive regulation of transcription from RNA polymerase II promoter///regulation of G1/S transition of mitotic cell cycle///regulation of mitochondrial membrane potential///regulation of reactive oxygen species metabolic process</w:t>
            </w:r>
          </w:p>
        </w:tc>
        <w:tc>
          <w:tcPr>
            <w:tcW w:w="10132" w:type="dxa"/>
            <w:noWrap/>
            <w:hideMark/>
          </w:tcPr>
          <w:p w14:paraId="738D1FB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cytoplasm///cytoplasm///nucleoplasm</w:t>
            </w:r>
          </w:p>
        </w:tc>
      </w:tr>
      <w:tr w:rsidR="007832E3" w:rsidRPr="007832E3" w14:paraId="0590EE9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FAF12A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1419569_a_at</w:t>
            </w:r>
          </w:p>
        </w:tc>
        <w:tc>
          <w:tcPr>
            <w:tcW w:w="1276" w:type="dxa"/>
            <w:noWrap/>
            <w:hideMark/>
          </w:tcPr>
          <w:p w14:paraId="4A6B4A1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110526E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1.29E-06</w:t>
            </w:r>
          </w:p>
        </w:tc>
        <w:tc>
          <w:tcPr>
            <w:tcW w:w="1080" w:type="dxa"/>
            <w:noWrap/>
            <w:hideMark/>
          </w:tcPr>
          <w:p w14:paraId="0DB20C4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1.40E+01</w:t>
            </w:r>
          </w:p>
        </w:tc>
        <w:tc>
          <w:tcPr>
            <w:tcW w:w="1056" w:type="dxa"/>
            <w:noWrap/>
            <w:hideMark/>
          </w:tcPr>
          <w:p w14:paraId="028E385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6.150357</w:t>
            </w:r>
          </w:p>
        </w:tc>
        <w:tc>
          <w:tcPr>
            <w:tcW w:w="1080" w:type="dxa"/>
            <w:noWrap/>
            <w:hideMark/>
          </w:tcPr>
          <w:p w14:paraId="25144A0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5.82</w:t>
            </w:r>
          </w:p>
        </w:tc>
        <w:tc>
          <w:tcPr>
            <w:tcW w:w="1009" w:type="dxa"/>
            <w:noWrap/>
            <w:hideMark/>
          </w:tcPr>
          <w:p w14:paraId="1669DCD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Isg20</w:t>
            </w:r>
          </w:p>
        </w:tc>
        <w:tc>
          <w:tcPr>
            <w:tcW w:w="2004" w:type="dxa"/>
            <w:noWrap/>
            <w:hideMark/>
          </w:tcPr>
          <w:p w14:paraId="764B231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interferon-stimulated protein</w:t>
            </w:r>
          </w:p>
        </w:tc>
        <w:tc>
          <w:tcPr>
            <w:tcW w:w="5336" w:type="dxa"/>
            <w:noWrap/>
            <w:hideMark/>
          </w:tcPr>
          <w:p w14:paraId="3B8D04A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3'-5'-exoribonuclease activity///RNA binding///U1 snRNA binding///U2 snRNA binding///U3 snoRNA binding///exonuclease activity///exoribonuclease II activity///hydrolase activity///metal ion binding///nuclease activity///nucleic acid binding///single-stranded DNA 3'-5' exodeoxyribonuclease activity</w:t>
            </w:r>
          </w:p>
        </w:tc>
        <w:tc>
          <w:tcPr>
            <w:tcW w:w="6566" w:type="dxa"/>
            <w:noWrap/>
            <w:hideMark/>
          </w:tcPr>
          <w:p w14:paraId="2BF8BE4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catabolic process, exonucleolytic///RNA catabolic process///defense response to virus///immune system process///innate immune response///negative regulation of viral genome replication///rRNA processing///response to virus</w:t>
            </w:r>
          </w:p>
        </w:tc>
        <w:tc>
          <w:tcPr>
            <w:tcW w:w="10132" w:type="dxa"/>
            <w:noWrap/>
            <w:hideMark/>
          </w:tcPr>
          <w:p w14:paraId="00A99A4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Cajal body///PML body///cytoplasm///nucleolus///nucleus</w:t>
            </w:r>
          </w:p>
        </w:tc>
      </w:tr>
      <w:tr w:rsidR="007832E3" w:rsidRPr="007832E3" w14:paraId="49E29E0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41CD07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1417172_at</w:t>
            </w:r>
          </w:p>
        </w:tc>
        <w:tc>
          <w:tcPr>
            <w:tcW w:w="1276" w:type="dxa"/>
            <w:noWrap/>
            <w:hideMark/>
          </w:tcPr>
          <w:p w14:paraId="00758B5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386FBF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1.31E-06</w:t>
            </w:r>
          </w:p>
        </w:tc>
        <w:tc>
          <w:tcPr>
            <w:tcW w:w="1080" w:type="dxa"/>
            <w:noWrap/>
            <w:hideMark/>
          </w:tcPr>
          <w:p w14:paraId="320E50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1.40E+01</w:t>
            </w:r>
          </w:p>
        </w:tc>
        <w:tc>
          <w:tcPr>
            <w:tcW w:w="1056" w:type="dxa"/>
            <w:noWrap/>
            <w:hideMark/>
          </w:tcPr>
          <w:p w14:paraId="6A392B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6.14123</w:t>
            </w:r>
          </w:p>
        </w:tc>
        <w:tc>
          <w:tcPr>
            <w:tcW w:w="1080" w:type="dxa"/>
            <w:noWrap/>
            <w:hideMark/>
          </w:tcPr>
          <w:p w14:paraId="2E3D178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1009" w:type="dxa"/>
            <w:noWrap/>
            <w:hideMark/>
          </w:tcPr>
          <w:p w14:paraId="78BBA73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Ube2l6</w:t>
            </w:r>
          </w:p>
        </w:tc>
        <w:tc>
          <w:tcPr>
            <w:tcW w:w="2004" w:type="dxa"/>
            <w:noWrap/>
            <w:hideMark/>
          </w:tcPr>
          <w:p w14:paraId="520B1D1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ubiquitin-conjugating enzyme E2L 6</w:t>
            </w:r>
          </w:p>
        </w:tc>
        <w:tc>
          <w:tcPr>
            <w:tcW w:w="5336" w:type="dxa"/>
            <w:noWrap/>
            <w:hideMark/>
          </w:tcPr>
          <w:p w14:paraId="0F68882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binding///ISG15 transferase activity///nucleotide binding///protein binding///transferase activity///ubiquitin binding///ubiquitin-like protein transferase activity</w:t>
            </w:r>
          </w:p>
        </w:tc>
        <w:tc>
          <w:tcPr>
            <w:tcW w:w="16698" w:type="dxa"/>
            <w:gridSpan w:val="2"/>
            <w:noWrap/>
            <w:hideMark/>
          </w:tcPr>
          <w:p w14:paraId="383AFC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ISG15-protein conjugation///modification-dependent protein catabolic process</w:t>
            </w:r>
          </w:p>
        </w:tc>
      </w:tr>
      <w:tr w:rsidR="007832E3" w:rsidRPr="007832E3" w14:paraId="51CDA72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5D599C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1451777_at</w:t>
            </w:r>
          </w:p>
        </w:tc>
        <w:tc>
          <w:tcPr>
            <w:tcW w:w="1276" w:type="dxa"/>
            <w:noWrap/>
            <w:hideMark/>
          </w:tcPr>
          <w:p w14:paraId="3E7977A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54F128E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1.31E-06</w:t>
            </w:r>
          </w:p>
        </w:tc>
        <w:tc>
          <w:tcPr>
            <w:tcW w:w="1080" w:type="dxa"/>
            <w:noWrap/>
            <w:hideMark/>
          </w:tcPr>
          <w:p w14:paraId="42B9EAF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1.40E+01</w:t>
            </w:r>
          </w:p>
        </w:tc>
        <w:tc>
          <w:tcPr>
            <w:tcW w:w="1056" w:type="dxa"/>
            <w:noWrap/>
            <w:hideMark/>
          </w:tcPr>
          <w:p w14:paraId="717824E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6.140218</w:t>
            </w:r>
          </w:p>
        </w:tc>
        <w:tc>
          <w:tcPr>
            <w:tcW w:w="1080" w:type="dxa"/>
            <w:noWrap/>
            <w:hideMark/>
          </w:tcPr>
          <w:p w14:paraId="292B9E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4.07</w:t>
            </w:r>
          </w:p>
        </w:tc>
        <w:tc>
          <w:tcPr>
            <w:tcW w:w="1009" w:type="dxa"/>
            <w:noWrap/>
            <w:hideMark/>
          </w:tcPr>
          <w:p w14:paraId="095C7D7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Ddx60</w:t>
            </w:r>
          </w:p>
        </w:tc>
        <w:tc>
          <w:tcPr>
            <w:tcW w:w="2004" w:type="dxa"/>
            <w:noWrap/>
            <w:hideMark/>
          </w:tcPr>
          <w:p w14:paraId="3C4554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DEAD (Asp-Glu-Ala-Asp) box polypeptide 60</w:t>
            </w:r>
          </w:p>
        </w:tc>
        <w:tc>
          <w:tcPr>
            <w:tcW w:w="5336" w:type="dxa"/>
            <w:noWrap/>
            <w:hideMark/>
          </w:tcPr>
          <w:p w14:paraId="4AD62D1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binding///double-stranded DNA binding///double-stranded RNA binding///protein binding///single-stranded RNA binding</w:t>
            </w:r>
          </w:p>
        </w:tc>
        <w:tc>
          <w:tcPr>
            <w:tcW w:w="6566" w:type="dxa"/>
            <w:noWrap/>
            <w:hideMark/>
          </w:tcPr>
          <w:p w14:paraId="158D37D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virus///positive regulation of MDA-5 signaling pathway///positive regulation of RIG-I signaling pathway///response to virus</w:t>
            </w:r>
          </w:p>
        </w:tc>
        <w:tc>
          <w:tcPr>
            <w:tcW w:w="10132" w:type="dxa"/>
            <w:noWrap/>
            <w:hideMark/>
          </w:tcPr>
          <w:p w14:paraId="65A3A3B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cytoplasm///cytoplasm///intermediate filament cytoskeleton</w:t>
            </w:r>
          </w:p>
        </w:tc>
      </w:tr>
      <w:tr w:rsidR="007832E3" w:rsidRPr="007832E3" w14:paraId="102F4E9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992A26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1438676_at</w:t>
            </w:r>
          </w:p>
        </w:tc>
        <w:tc>
          <w:tcPr>
            <w:tcW w:w="1276" w:type="dxa"/>
            <w:noWrap/>
            <w:hideMark/>
          </w:tcPr>
          <w:p w14:paraId="696CAFA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099B143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1.31E-06</w:t>
            </w:r>
          </w:p>
        </w:tc>
        <w:tc>
          <w:tcPr>
            <w:tcW w:w="1080" w:type="dxa"/>
            <w:noWrap/>
            <w:hideMark/>
          </w:tcPr>
          <w:p w14:paraId="1D62B86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1.40E+01</w:t>
            </w:r>
          </w:p>
        </w:tc>
        <w:tc>
          <w:tcPr>
            <w:tcW w:w="1056" w:type="dxa"/>
            <w:noWrap/>
            <w:hideMark/>
          </w:tcPr>
          <w:p w14:paraId="6F49130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6.13893</w:t>
            </w:r>
          </w:p>
        </w:tc>
        <w:tc>
          <w:tcPr>
            <w:tcW w:w="1080" w:type="dxa"/>
            <w:noWrap/>
            <w:hideMark/>
          </w:tcPr>
          <w:p w14:paraId="616B8B3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6.55</w:t>
            </w:r>
          </w:p>
        </w:tc>
        <w:tc>
          <w:tcPr>
            <w:tcW w:w="1009" w:type="dxa"/>
            <w:noWrap/>
            <w:hideMark/>
          </w:tcPr>
          <w:p w14:paraId="75C8CC7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Gbp6</w:t>
            </w:r>
          </w:p>
        </w:tc>
        <w:tc>
          <w:tcPr>
            <w:tcW w:w="2004" w:type="dxa"/>
            <w:noWrap/>
            <w:hideMark/>
          </w:tcPr>
          <w:p w14:paraId="3358EB5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6</w:t>
            </w:r>
          </w:p>
        </w:tc>
        <w:tc>
          <w:tcPr>
            <w:tcW w:w="5336" w:type="dxa"/>
            <w:noWrap/>
            <w:hideMark/>
          </w:tcPr>
          <w:p w14:paraId="754A2B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39784EA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interferon-beta///cellular response to interferon-gamma///cellular response to lipopolysaccharide///defense response to Gram-positive bacterium///defense response to Gram-positive bacterium///defense response to protozoan</w:t>
            </w:r>
          </w:p>
        </w:tc>
        <w:tc>
          <w:tcPr>
            <w:tcW w:w="10132" w:type="dxa"/>
            <w:noWrap/>
            <w:hideMark/>
          </w:tcPr>
          <w:p w14:paraId="576D1E4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cytoplasmic vesicle///extracellular exosome///symbiont-containing vacuole membrane</w:t>
            </w:r>
          </w:p>
        </w:tc>
      </w:tr>
      <w:tr w:rsidR="007832E3" w:rsidRPr="007832E3" w14:paraId="5F88F47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1E653D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1422619_at</w:t>
            </w:r>
          </w:p>
        </w:tc>
        <w:tc>
          <w:tcPr>
            <w:tcW w:w="1276" w:type="dxa"/>
            <w:noWrap/>
            <w:hideMark/>
          </w:tcPr>
          <w:p w14:paraId="7C2C25C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44B2B4C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1.33E-06</w:t>
            </w:r>
          </w:p>
        </w:tc>
        <w:tc>
          <w:tcPr>
            <w:tcW w:w="1080" w:type="dxa"/>
            <w:noWrap/>
            <w:hideMark/>
          </w:tcPr>
          <w:p w14:paraId="16CE844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1.39E+01</w:t>
            </w:r>
          </w:p>
        </w:tc>
        <w:tc>
          <w:tcPr>
            <w:tcW w:w="1056" w:type="dxa"/>
            <w:noWrap/>
            <w:hideMark/>
          </w:tcPr>
          <w:p w14:paraId="0BB5319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6.124641</w:t>
            </w:r>
          </w:p>
        </w:tc>
        <w:tc>
          <w:tcPr>
            <w:tcW w:w="1080" w:type="dxa"/>
            <w:noWrap/>
            <w:hideMark/>
          </w:tcPr>
          <w:p w14:paraId="413B741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1009" w:type="dxa"/>
            <w:noWrap/>
            <w:hideMark/>
          </w:tcPr>
          <w:p w14:paraId="20E1B68E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Plpp1</w:t>
            </w:r>
          </w:p>
        </w:tc>
        <w:tc>
          <w:tcPr>
            <w:tcW w:w="2004" w:type="dxa"/>
            <w:noWrap/>
            <w:hideMark/>
          </w:tcPr>
          <w:p w14:paraId="0E25266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phospholipid phosphatase 1</w:t>
            </w:r>
          </w:p>
        </w:tc>
        <w:tc>
          <w:tcPr>
            <w:tcW w:w="5336" w:type="dxa"/>
            <w:noWrap/>
            <w:hideMark/>
          </w:tcPr>
          <w:p w14:paraId="423EF57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hydrolase activity///lipid phosphatase activity///phosphatidate phosphatase activity///phosphatidate phosphatase activity///phosphatidate phosphatase activity</w:t>
            </w:r>
          </w:p>
        </w:tc>
        <w:tc>
          <w:tcPr>
            <w:tcW w:w="6566" w:type="dxa"/>
            <w:noWrap/>
            <w:hideMark/>
          </w:tcPr>
          <w:p w14:paraId="045BAA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ceramide metabolic process///diacylglycerol biosynthetic process///lipid metabolic process///phospholipid dephosphorylation///phospholipid metabolic process///protein dephosphorylation///protein dephosphorylation///signal transduction///sphingosine metabolic process</w:t>
            </w:r>
          </w:p>
        </w:tc>
        <w:tc>
          <w:tcPr>
            <w:tcW w:w="10132" w:type="dxa"/>
            <w:noWrap/>
            <w:hideMark/>
          </w:tcPr>
          <w:p w14:paraId="4BBAFD0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membrane///integral component of plasma membrane///membrane///plasma membrane</w:t>
            </w:r>
          </w:p>
        </w:tc>
      </w:tr>
      <w:tr w:rsidR="007832E3" w:rsidRPr="007832E3" w14:paraId="3AE8710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4166E2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1424463_at</w:t>
            </w:r>
          </w:p>
        </w:tc>
        <w:tc>
          <w:tcPr>
            <w:tcW w:w="1276" w:type="dxa"/>
            <w:noWrap/>
            <w:hideMark/>
          </w:tcPr>
          <w:p w14:paraId="0B8D16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3E9D680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1.34E-06</w:t>
            </w:r>
          </w:p>
        </w:tc>
        <w:tc>
          <w:tcPr>
            <w:tcW w:w="1080" w:type="dxa"/>
            <w:noWrap/>
            <w:hideMark/>
          </w:tcPr>
          <w:p w14:paraId="37ACCF8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-1.39E+01</w:t>
            </w:r>
          </w:p>
        </w:tc>
        <w:tc>
          <w:tcPr>
            <w:tcW w:w="1056" w:type="dxa"/>
            <w:noWrap/>
            <w:hideMark/>
          </w:tcPr>
          <w:p w14:paraId="7BA13E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6.118447</w:t>
            </w:r>
          </w:p>
        </w:tc>
        <w:tc>
          <w:tcPr>
            <w:tcW w:w="1080" w:type="dxa"/>
            <w:noWrap/>
            <w:hideMark/>
          </w:tcPr>
          <w:p w14:paraId="73D8A57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-2.23</w:t>
            </w:r>
          </w:p>
        </w:tc>
        <w:tc>
          <w:tcPr>
            <w:tcW w:w="1009" w:type="dxa"/>
            <w:noWrap/>
            <w:hideMark/>
          </w:tcPr>
          <w:p w14:paraId="5951AD3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Mfsd6</w:t>
            </w:r>
          </w:p>
        </w:tc>
        <w:tc>
          <w:tcPr>
            <w:tcW w:w="7340" w:type="dxa"/>
            <w:gridSpan w:val="2"/>
            <w:noWrap/>
            <w:hideMark/>
          </w:tcPr>
          <w:p w14:paraId="2D6ED3C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major facilitator superfamily domain containing 6</w:t>
            </w:r>
          </w:p>
        </w:tc>
        <w:tc>
          <w:tcPr>
            <w:tcW w:w="6566" w:type="dxa"/>
            <w:noWrap/>
            <w:hideMark/>
          </w:tcPr>
          <w:p w14:paraId="0FBE2C2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adaptive immune response///immune system process</w:t>
            </w:r>
          </w:p>
        </w:tc>
        <w:tc>
          <w:tcPr>
            <w:tcW w:w="10132" w:type="dxa"/>
            <w:noWrap/>
            <w:hideMark/>
          </w:tcPr>
          <w:p w14:paraId="0DB02E2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</w:t>
            </w:r>
          </w:p>
        </w:tc>
      </w:tr>
      <w:tr w:rsidR="007832E3" w:rsidRPr="007832E3" w14:paraId="11ECB34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244FC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1448123_s_at</w:t>
            </w:r>
          </w:p>
        </w:tc>
        <w:tc>
          <w:tcPr>
            <w:tcW w:w="1276" w:type="dxa"/>
            <w:noWrap/>
            <w:hideMark/>
          </w:tcPr>
          <w:p w14:paraId="2BA9B7B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28F9F0D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1.35E-06</w:t>
            </w:r>
          </w:p>
        </w:tc>
        <w:tc>
          <w:tcPr>
            <w:tcW w:w="1080" w:type="dxa"/>
            <w:noWrap/>
            <w:hideMark/>
          </w:tcPr>
          <w:p w14:paraId="1798BD7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1.39E+01</w:t>
            </w:r>
          </w:p>
        </w:tc>
        <w:tc>
          <w:tcPr>
            <w:tcW w:w="1056" w:type="dxa"/>
            <w:noWrap/>
            <w:hideMark/>
          </w:tcPr>
          <w:p w14:paraId="59A9973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6.114006</w:t>
            </w:r>
          </w:p>
        </w:tc>
        <w:tc>
          <w:tcPr>
            <w:tcW w:w="1080" w:type="dxa"/>
            <w:noWrap/>
            <w:hideMark/>
          </w:tcPr>
          <w:p w14:paraId="5A1BAF3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1009" w:type="dxa"/>
            <w:noWrap/>
            <w:hideMark/>
          </w:tcPr>
          <w:p w14:paraId="731CAED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Tgfbi</w:t>
            </w:r>
          </w:p>
        </w:tc>
        <w:tc>
          <w:tcPr>
            <w:tcW w:w="2004" w:type="dxa"/>
            <w:noWrap/>
            <w:hideMark/>
          </w:tcPr>
          <w:p w14:paraId="2E6C1EE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transforming growth factor, beta induced</w:t>
            </w:r>
          </w:p>
        </w:tc>
        <w:tc>
          <w:tcPr>
            <w:tcW w:w="5336" w:type="dxa"/>
            <w:noWrap/>
            <w:hideMark/>
          </w:tcPr>
          <w:p w14:paraId="04E9A7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 molecule binding///collagen binding///extracellular matrix binding///integrin binding</w:t>
            </w:r>
          </w:p>
        </w:tc>
        <w:tc>
          <w:tcPr>
            <w:tcW w:w="6566" w:type="dxa"/>
            <w:noWrap/>
            <w:hideMark/>
          </w:tcPr>
          <w:p w14:paraId="12CCE7A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adhesion///cell proliferation///extracellular matrix organization</w:t>
            </w:r>
          </w:p>
        </w:tc>
        <w:tc>
          <w:tcPr>
            <w:tcW w:w="10132" w:type="dxa"/>
            <w:noWrap/>
            <w:hideMark/>
          </w:tcPr>
          <w:p w14:paraId="59E06E1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basement membrane///extracellular exosome///extracellular matrix///colocalizes_with extracellular matrix///extracellular region///extracellular space///extracellular space///proteinaceous extracellular matrix///trans-Golgi network</w:t>
            </w:r>
          </w:p>
        </w:tc>
      </w:tr>
      <w:tr w:rsidR="007832E3" w:rsidRPr="007832E3" w14:paraId="5A5A0C1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0A5E6A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1420380_at</w:t>
            </w:r>
          </w:p>
        </w:tc>
        <w:tc>
          <w:tcPr>
            <w:tcW w:w="1276" w:type="dxa"/>
            <w:noWrap/>
            <w:hideMark/>
          </w:tcPr>
          <w:p w14:paraId="378F9D2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0.000617</w:t>
            </w:r>
          </w:p>
        </w:tc>
        <w:tc>
          <w:tcPr>
            <w:tcW w:w="1142" w:type="dxa"/>
            <w:noWrap/>
            <w:hideMark/>
          </w:tcPr>
          <w:p w14:paraId="1B8C588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1.35E-06</w:t>
            </w:r>
          </w:p>
        </w:tc>
        <w:tc>
          <w:tcPr>
            <w:tcW w:w="1080" w:type="dxa"/>
            <w:noWrap/>
            <w:hideMark/>
          </w:tcPr>
          <w:p w14:paraId="722DF75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1.39E+01</w:t>
            </w:r>
          </w:p>
        </w:tc>
        <w:tc>
          <w:tcPr>
            <w:tcW w:w="1056" w:type="dxa"/>
            <w:noWrap/>
            <w:hideMark/>
          </w:tcPr>
          <w:p w14:paraId="687657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6.108922</w:t>
            </w:r>
          </w:p>
        </w:tc>
        <w:tc>
          <w:tcPr>
            <w:tcW w:w="1080" w:type="dxa"/>
            <w:noWrap/>
            <w:hideMark/>
          </w:tcPr>
          <w:p w14:paraId="1EF8C84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5.41</w:t>
            </w:r>
          </w:p>
        </w:tc>
        <w:tc>
          <w:tcPr>
            <w:tcW w:w="1009" w:type="dxa"/>
            <w:noWrap/>
            <w:hideMark/>
          </w:tcPr>
          <w:p w14:paraId="4928365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Ccl2</w:t>
            </w:r>
          </w:p>
        </w:tc>
        <w:tc>
          <w:tcPr>
            <w:tcW w:w="2004" w:type="dxa"/>
            <w:noWrap/>
            <w:hideMark/>
          </w:tcPr>
          <w:p w14:paraId="26B98C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chemokine (C-C motif) ligand 2</w:t>
            </w:r>
          </w:p>
        </w:tc>
        <w:tc>
          <w:tcPr>
            <w:tcW w:w="5336" w:type="dxa"/>
            <w:noWrap/>
            <w:hideMark/>
          </w:tcPr>
          <w:p w14:paraId="3756F0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CCR2 chemokine receptor binding///CCR2 chemokine receptor binding///G-protein coupled receptor binding///chemokine activity///chemokine activity///cytokine activity///heparin binding///protein binding</w:t>
            </w:r>
          </w:p>
        </w:tc>
        <w:tc>
          <w:tcPr>
            <w:tcW w:w="6566" w:type="dxa"/>
            <w:noWrap/>
            <w:hideMark/>
          </w:tcPr>
          <w:p w14:paraId="1D5C64F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signaling pathway///angiogenesis///cellular calcium ion homeostasis///cellular response to interferon-gamma///cellular response to interleukin-1///cellular response to lipopolysaccharide///cellular response to tumor necrosis factor///chemokine-mediated signaling pathway///chemokine-mediated signaling pathway///chemotaxis///cytokine-mediated signaling pathway///cytoskeleton organization///eosinophil chemotaxis///glial cell migration///helper T cell extravasation///immune response///inflammatory response///leukocyte migration involved in inflammatory response///lymphocyte chemotaxis///lymphocyte chemotaxis///macrophage chemotaxis///monocyte homeostasis///negative regulation of angiogenesis///neutrophil chemotaxis///neutrophil chemotaxis///positive regulation of ERK1 and ERK2 cascade///positive regulation of GTPase activity///positive regulation of T cell activation///positive regulation of apoptotic cell clearance///positive regulation of cell adhesion///positive regulation of cell-cell adhesion///positive regulation of cellular extravasation///positive regulation of collagen biosynthetic process///positive regulation of endothelial cell proliferation///positive regulation of immune complex clearance by monocytes and macrophages///positive regulation of inflammatory response///positive regulation of leukocyte mediated cytotoxicity///positive regulation of leukocyte migration///positive regulation of macrophage chemotaxis///positive regulation of macrophage chemotaxis///positive regulation of monocyte chemotaxis///positive regulation of monocyte chemotaxis///positive regulation of nitric-oxide synthase biosynthetic process///positive regulation of protein targeting to membrane///positive regulation of synaptic transmission///positive regulation of tumor necrosis factor production///regulation of cell shape///regulation of vascular endothelial growth factor production///response to heat///response to wounding///transforming growth factor beta receptor signaling pathway///vascular endothelial growth factor receptor signaling pathway</w:t>
            </w:r>
          </w:p>
        </w:tc>
        <w:tc>
          <w:tcPr>
            <w:tcW w:w="10132" w:type="dxa"/>
            <w:noWrap/>
            <w:hideMark/>
          </w:tcPr>
          <w:p w14:paraId="7C9AD13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colocalizes_with C-fiber///axon terminus///cytoplasm///dendrite///endocytic vesicle///extracellular region///extracellular space///extracellular space///neuronal cell body///perikaryon///perinuclear region of cytoplasm///rough endoplasmic reticulum///synapse</w:t>
            </w:r>
          </w:p>
        </w:tc>
      </w:tr>
      <w:tr w:rsidR="007832E3" w:rsidRPr="007832E3" w14:paraId="0A6CE37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B8FB79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1443078_at</w:t>
            </w:r>
          </w:p>
        </w:tc>
        <w:tc>
          <w:tcPr>
            <w:tcW w:w="1276" w:type="dxa"/>
            <w:noWrap/>
            <w:hideMark/>
          </w:tcPr>
          <w:p w14:paraId="6382C36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0.00063</w:t>
            </w:r>
          </w:p>
        </w:tc>
        <w:tc>
          <w:tcPr>
            <w:tcW w:w="1142" w:type="dxa"/>
            <w:noWrap/>
            <w:hideMark/>
          </w:tcPr>
          <w:p w14:paraId="2A8FB61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1.41E-06</w:t>
            </w:r>
          </w:p>
        </w:tc>
        <w:tc>
          <w:tcPr>
            <w:tcW w:w="1080" w:type="dxa"/>
            <w:noWrap/>
            <w:hideMark/>
          </w:tcPr>
          <w:p w14:paraId="664A52F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-1.38E+01</w:t>
            </w:r>
          </w:p>
        </w:tc>
        <w:tc>
          <w:tcPr>
            <w:tcW w:w="1056" w:type="dxa"/>
            <w:noWrap/>
            <w:hideMark/>
          </w:tcPr>
          <w:p w14:paraId="4C5EE00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6.069612</w:t>
            </w:r>
          </w:p>
        </w:tc>
        <w:tc>
          <w:tcPr>
            <w:tcW w:w="1080" w:type="dxa"/>
            <w:noWrap/>
            <w:hideMark/>
          </w:tcPr>
          <w:p w14:paraId="6EC5026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-4.25</w:t>
            </w:r>
          </w:p>
        </w:tc>
        <w:tc>
          <w:tcPr>
            <w:tcW w:w="1009" w:type="dxa"/>
            <w:noWrap/>
            <w:hideMark/>
          </w:tcPr>
          <w:p w14:paraId="16FAC49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6030439D06Rik</w:t>
            </w:r>
          </w:p>
        </w:tc>
        <w:tc>
          <w:tcPr>
            <w:tcW w:w="24038" w:type="dxa"/>
            <w:gridSpan w:val="4"/>
            <w:noWrap/>
            <w:hideMark/>
          </w:tcPr>
          <w:p w14:paraId="2D53FF1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RIKEN cDNA 6030439D06 gene</w:t>
            </w:r>
          </w:p>
        </w:tc>
      </w:tr>
      <w:tr w:rsidR="007832E3" w:rsidRPr="007832E3" w14:paraId="23315FE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E5F90E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1421911_at</w:t>
            </w:r>
          </w:p>
        </w:tc>
        <w:tc>
          <w:tcPr>
            <w:tcW w:w="1276" w:type="dxa"/>
            <w:noWrap/>
            <w:hideMark/>
          </w:tcPr>
          <w:p w14:paraId="034759C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0.00063</w:t>
            </w:r>
          </w:p>
        </w:tc>
        <w:tc>
          <w:tcPr>
            <w:tcW w:w="1142" w:type="dxa"/>
            <w:noWrap/>
            <w:hideMark/>
          </w:tcPr>
          <w:p w14:paraId="634C931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1.41E-06</w:t>
            </w:r>
          </w:p>
        </w:tc>
        <w:tc>
          <w:tcPr>
            <w:tcW w:w="1080" w:type="dxa"/>
            <w:noWrap/>
            <w:hideMark/>
          </w:tcPr>
          <w:p w14:paraId="0BB3CB1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1.38E+01</w:t>
            </w:r>
          </w:p>
        </w:tc>
        <w:tc>
          <w:tcPr>
            <w:tcW w:w="1056" w:type="dxa"/>
            <w:noWrap/>
            <w:hideMark/>
          </w:tcPr>
          <w:p w14:paraId="0B83649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6.067738</w:t>
            </w:r>
          </w:p>
        </w:tc>
        <w:tc>
          <w:tcPr>
            <w:tcW w:w="1080" w:type="dxa"/>
            <w:noWrap/>
            <w:hideMark/>
          </w:tcPr>
          <w:p w14:paraId="4AB6948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1009" w:type="dxa"/>
            <w:noWrap/>
            <w:hideMark/>
          </w:tcPr>
          <w:p w14:paraId="596DB8B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Stat2</w:t>
            </w:r>
          </w:p>
        </w:tc>
        <w:tc>
          <w:tcPr>
            <w:tcW w:w="2004" w:type="dxa"/>
            <w:noWrap/>
            <w:hideMark/>
          </w:tcPr>
          <w:p w14:paraId="6153457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signal transducer and activator of transcription 2</w:t>
            </w:r>
          </w:p>
        </w:tc>
        <w:tc>
          <w:tcPr>
            <w:tcW w:w="5336" w:type="dxa"/>
            <w:noWrap/>
            <w:hideMark/>
          </w:tcPr>
          <w:p w14:paraId="529D37B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binding///identical protein binding///protein binding///signal transducer activity///transcription factor activity, sequence-specific DNA binding</w:t>
            </w:r>
          </w:p>
        </w:tc>
        <w:tc>
          <w:tcPr>
            <w:tcW w:w="6566" w:type="dxa"/>
            <w:noWrap/>
            <w:hideMark/>
          </w:tcPr>
          <w:p w14:paraId="746FD5A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virus///mitophagy in response to mitochondrial depolarization///positive regulation of defense response to virus by host///regulation of mitochondrial fission///regulation of protein phosphorylation///regulation of transcription, DNA-templated///signal transduction///transcription, DNA-templated///type I interferon signaling pathway///type I interferon signaling pathway///xenophagy</w:t>
            </w:r>
          </w:p>
        </w:tc>
        <w:tc>
          <w:tcPr>
            <w:tcW w:w="10132" w:type="dxa"/>
            <w:noWrap/>
            <w:hideMark/>
          </w:tcPr>
          <w:p w14:paraId="0165386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cytoplasm///cytoplasm///nucleus///plasma membrane</w:t>
            </w:r>
          </w:p>
        </w:tc>
      </w:tr>
      <w:tr w:rsidR="007832E3" w:rsidRPr="007832E3" w14:paraId="1248210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839A36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1420659_at</w:t>
            </w:r>
          </w:p>
        </w:tc>
        <w:tc>
          <w:tcPr>
            <w:tcW w:w="1276" w:type="dxa"/>
            <w:noWrap/>
            <w:hideMark/>
          </w:tcPr>
          <w:p w14:paraId="163F3E8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0.00063</w:t>
            </w:r>
          </w:p>
        </w:tc>
        <w:tc>
          <w:tcPr>
            <w:tcW w:w="1142" w:type="dxa"/>
            <w:noWrap/>
            <w:hideMark/>
          </w:tcPr>
          <w:p w14:paraId="134EFD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1.42E-06</w:t>
            </w:r>
          </w:p>
        </w:tc>
        <w:tc>
          <w:tcPr>
            <w:tcW w:w="1080" w:type="dxa"/>
            <w:noWrap/>
            <w:hideMark/>
          </w:tcPr>
          <w:p w14:paraId="5856D7F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1.38E+01</w:t>
            </w:r>
          </w:p>
        </w:tc>
        <w:tc>
          <w:tcPr>
            <w:tcW w:w="1056" w:type="dxa"/>
            <w:noWrap/>
            <w:hideMark/>
          </w:tcPr>
          <w:p w14:paraId="16A81CC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6.061519</w:t>
            </w:r>
          </w:p>
        </w:tc>
        <w:tc>
          <w:tcPr>
            <w:tcW w:w="1080" w:type="dxa"/>
            <w:noWrap/>
            <w:hideMark/>
          </w:tcPr>
          <w:p w14:paraId="4A642C3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3.52</w:t>
            </w:r>
          </w:p>
        </w:tc>
        <w:tc>
          <w:tcPr>
            <w:tcW w:w="1009" w:type="dxa"/>
            <w:noWrap/>
            <w:hideMark/>
          </w:tcPr>
          <w:p w14:paraId="00024AB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Slamf6</w:t>
            </w:r>
          </w:p>
        </w:tc>
        <w:tc>
          <w:tcPr>
            <w:tcW w:w="7340" w:type="dxa"/>
            <w:gridSpan w:val="2"/>
            <w:noWrap/>
            <w:hideMark/>
          </w:tcPr>
          <w:p w14:paraId="72F8786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SLAM family member 6</w:t>
            </w:r>
          </w:p>
        </w:tc>
        <w:tc>
          <w:tcPr>
            <w:tcW w:w="6566" w:type="dxa"/>
            <w:noWrap/>
            <w:hideMark/>
          </w:tcPr>
          <w:p w14:paraId="412F53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T-helper 17 cell lineage commitment///adaptive immune response///immune system process///innate immune response///natural killer cell differentiation///natural killer cell proliferation///positive regulation of interferon-gamma production///positive regulation of interleukin-17 production///positive regulation of natural killer cell mediated cytotoxicity</w:t>
            </w:r>
          </w:p>
        </w:tc>
        <w:tc>
          <w:tcPr>
            <w:tcW w:w="10132" w:type="dxa"/>
            <w:noWrap/>
            <w:hideMark/>
          </w:tcPr>
          <w:p w14:paraId="4F9495E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exosome///integral component of membrane///integral component of plasma membrane///membrane///plasma membrane</w:t>
            </w:r>
          </w:p>
        </w:tc>
      </w:tr>
      <w:tr w:rsidR="007832E3" w:rsidRPr="007832E3" w14:paraId="56AE464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428D0E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1445308_at</w:t>
            </w:r>
          </w:p>
        </w:tc>
        <w:tc>
          <w:tcPr>
            <w:tcW w:w="1276" w:type="dxa"/>
            <w:noWrap/>
            <w:hideMark/>
          </w:tcPr>
          <w:p w14:paraId="5CE31E4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0.00063</w:t>
            </w:r>
          </w:p>
        </w:tc>
        <w:tc>
          <w:tcPr>
            <w:tcW w:w="1142" w:type="dxa"/>
            <w:noWrap/>
            <w:hideMark/>
          </w:tcPr>
          <w:p w14:paraId="100EA83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1.44E-06</w:t>
            </w:r>
          </w:p>
        </w:tc>
        <w:tc>
          <w:tcPr>
            <w:tcW w:w="1080" w:type="dxa"/>
            <w:noWrap/>
            <w:hideMark/>
          </w:tcPr>
          <w:p w14:paraId="1D585F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-1.38E+01</w:t>
            </w:r>
          </w:p>
        </w:tc>
        <w:tc>
          <w:tcPr>
            <w:tcW w:w="1056" w:type="dxa"/>
            <w:noWrap/>
            <w:hideMark/>
          </w:tcPr>
          <w:p w14:paraId="624C3F6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6.051582</w:t>
            </w:r>
          </w:p>
        </w:tc>
        <w:tc>
          <w:tcPr>
            <w:tcW w:w="1080" w:type="dxa"/>
            <w:noWrap/>
            <w:hideMark/>
          </w:tcPr>
          <w:p w14:paraId="2229EC2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-3.21</w:t>
            </w:r>
          </w:p>
        </w:tc>
        <w:tc>
          <w:tcPr>
            <w:tcW w:w="1009" w:type="dxa"/>
            <w:noWrap/>
            <w:hideMark/>
          </w:tcPr>
          <w:p w14:paraId="3D55467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Tssc1</w:t>
            </w:r>
          </w:p>
        </w:tc>
        <w:tc>
          <w:tcPr>
            <w:tcW w:w="2004" w:type="dxa"/>
            <w:noWrap/>
            <w:hideMark/>
          </w:tcPr>
          <w:p w14:paraId="0B7C58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tumor suppressing subtransferable candidate 1</w:t>
            </w:r>
          </w:p>
        </w:tc>
        <w:tc>
          <w:tcPr>
            <w:tcW w:w="5336" w:type="dxa"/>
            <w:noWrap/>
            <w:hideMark/>
          </w:tcPr>
          <w:p w14:paraId="3C63002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3D0A869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biological_process///positive regulation of dense core granule transport</w:t>
            </w:r>
          </w:p>
        </w:tc>
        <w:tc>
          <w:tcPr>
            <w:tcW w:w="10132" w:type="dxa"/>
            <w:noWrap/>
            <w:hideMark/>
          </w:tcPr>
          <w:p w14:paraId="57D9B98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</w:t>
            </w:r>
          </w:p>
        </w:tc>
      </w:tr>
      <w:tr w:rsidR="007832E3" w:rsidRPr="007832E3" w14:paraId="7D7BE38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6CA14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1437463_x_at</w:t>
            </w:r>
          </w:p>
        </w:tc>
        <w:tc>
          <w:tcPr>
            <w:tcW w:w="1276" w:type="dxa"/>
            <w:noWrap/>
            <w:hideMark/>
          </w:tcPr>
          <w:p w14:paraId="41902A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0.000647</w:t>
            </w:r>
          </w:p>
        </w:tc>
        <w:tc>
          <w:tcPr>
            <w:tcW w:w="1142" w:type="dxa"/>
            <w:noWrap/>
            <w:hideMark/>
          </w:tcPr>
          <w:p w14:paraId="52AEAE6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1.49E-06</w:t>
            </w:r>
          </w:p>
        </w:tc>
        <w:tc>
          <w:tcPr>
            <w:tcW w:w="1080" w:type="dxa"/>
            <w:noWrap/>
            <w:hideMark/>
          </w:tcPr>
          <w:p w14:paraId="126680A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1.37E+01</w:t>
            </w:r>
          </w:p>
        </w:tc>
        <w:tc>
          <w:tcPr>
            <w:tcW w:w="1056" w:type="dxa"/>
            <w:noWrap/>
            <w:hideMark/>
          </w:tcPr>
          <w:p w14:paraId="0161BC6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6.017802</w:t>
            </w:r>
          </w:p>
        </w:tc>
        <w:tc>
          <w:tcPr>
            <w:tcW w:w="1080" w:type="dxa"/>
            <w:noWrap/>
            <w:hideMark/>
          </w:tcPr>
          <w:p w14:paraId="1D86082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3.06</w:t>
            </w:r>
          </w:p>
        </w:tc>
        <w:tc>
          <w:tcPr>
            <w:tcW w:w="1009" w:type="dxa"/>
            <w:noWrap/>
            <w:hideMark/>
          </w:tcPr>
          <w:p w14:paraId="39F2706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Tgfbi</w:t>
            </w:r>
          </w:p>
        </w:tc>
        <w:tc>
          <w:tcPr>
            <w:tcW w:w="2004" w:type="dxa"/>
            <w:noWrap/>
            <w:hideMark/>
          </w:tcPr>
          <w:p w14:paraId="24CE9D9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transforming growth factor, beta induced</w:t>
            </w:r>
          </w:p>
        </w:tc>
        <w:tc>
          <w:tcPr>
            <w:tcW w:w="5336" w:type="dxa"/>
            <w:noWrap/>
            <w:hideMark/>
          </w:tcPr>
          <w:p w14:paraId="258038D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 molecule binding///collagen binding///extracellular matrix binding///integrin binding</w:t>
            </w:r>
          </w:p>
        </w:tc>
        <w:tc>
          <w:tcPr>
            <w:tcW w:w="6566" w:type="dxa"/>
            <w:noWrap/>
            <w:hideMark/>
          </w:tcPr>
          <w:p w14:paraId="4311768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adhesion///cell proliferation///extracellular matrix organization</w:t>
            </w:r>
          </w:p>
        </w:tc>
        <w:tc>
          <w:tcPr>
            <w:tcW w:w="10132" w:type="dxa"/>
            <w:noWrap/>
            <w:hideMark/>
          </w:tcPr>
          <w:p w14:paraId="0FFD24D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basement membrane///extracellular exosome///extracellular matrix///colocalizes_with extracellular matrix///extracellular region///extracellular space///extracellular space///proteinaceous extracellular matrix///trans-Golgi network</w:t>
            </w:r>
          </w:p>
        </w:tc>
      </w:tr>
      <w:tr w:rsidR="007832E3" w:rsidRPr="007832E3" w14:paraId="316FE9B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4D3FF6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1440156_s_at</w:t>
            </w:r>
          </w:p>
        </w:tc>
        <w:tc>
          <w:tcPr>
            <w:tcW w:w="1276" w:type="dxa"/>
            <w:noWrap/>
            <w:hideMark/>
          </w:tcPr>
          <w:p w14:paraId="23F9814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35E0AA5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1.62E-06</w:t>
            </w:r>
          </w:p>
        </w:tc>
        <w:tc>
          <w:tcPr>
            <w:tcW w:w="1080" w:type="dxa"/>
            <w:noWrap/>
            <w:hideMark/>
          </w:tcPr>
          <w:p w14:paraId="06F31AD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-1.36E+01</w:t>
            </w:r>
          </w:p>
        </w:tc>
        <w:tc>
          <w:tcPr>
            <w:tcW w:w="1056" w:type="dxa"/>
            <w:noWrap/>
            <w:hideMark/>
          </w:tcPr>
          <w:p w14:paraId="3759075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5.942819</w:t>
            </w:r>
          </w:p>
        </w:tc>
        <w:tc>
          <w:tcPr>
            <w:tcW w:w="1080" w:type="dxa"/>
            <w:noWrap/>
            <w:hideMark/>
          </w:tcPr>
          <w:p w14:paraId="6D7B63A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-4.03</w:t>
            </w:r>
          </w:p>
        </w:tc>
        <w:tc>
          <w:tcPr>
            <w:tcW w:w="1009" w:type="dxa"/>
            <w:noWrap/>
            <w:hideMark/>
          </w:tcPr>
          <w:p w14:paraId="31AAEFB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Tox2</w:t>
            </w:r>
          </w:p>
        </w:tc>
        <w:tc>
          <w:tcPr>
            <w:tcW w:w="2004" w:type="dxa"/>
            <w:noWrap/>
            <w:hideMark/>
          </w:tcPr>
          <w:p w14:paraId="05BADE4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TOX high mobility group box family member 2</w:t>
            </w:r>
          </w:p>
        </w:tc>
        <w:tc>
          <w:tcPr>
            <w:tcW w:w="5336" w:type="dxa"/>
            <w:noWrap/>
            <w:hideMark/>
          </w:tcPr>
          <w:p w14:paraId="6CEE165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polymerase II transcription factor binding</w:t>
            </w:r>
          </w:p>
        </w:tc>
        <w:tc>
          <w:tcPr>
            <w:tcW w:w="6566" w:type="dxa"/>
            <w:noWrap/>
            <w:hideMark/>
          </w:tcPr>
          <w:p w14:paraId="04DD066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transcription from RNA polymerase II promoter</w:t>
            </w:r>
          </w:p>
        </w:tc>
        <w:tc>
          <w:tcPr>
            <w:tcW w:w="10132" w:type="dxa"/>
            <w:noWrap/>
            <w:hideMark/>
          </w:tcPr>
          <w:p w14:paraId="2E4BEA8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nucleoplasm///nucleus</w:t>
            </w:r>
          </w:p>
        </w:tc>
      </w:tr>
      <w:tr w:rsidR="007832E3" w:rsidRPr="007832E3" w14:paraId="3EA2245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D6715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1450097_s_at</w:t>
            </w:r>
          </w:p>
        </w:tc>
        <w:tc>
          <w:tcPr>
            <w:tcW w:w="1276" w:type="dxa"/>
            <w:noWrap/>
            <w:hideMark/>
          </w:tcPr>
          <w:p w14:paraId="66B1F7B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547A1F1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1.63E-06</w:t>
            </w:r>
          </w:p>
        </w:tc>
        <w:tc>
          <w:tcPr>
            <w:tcW w:w="1080" w:type="dxa"/>
            <w:noWrap/>
            <w:hideMark/>
          </w:tcPr>
          <w:p w14:paraId="6C07CB3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-1.36E+01</w:t>
            </w:r>
          </w:p>
        </w:tc>
        <w:tc>
          <w:tcPr>
            <w:tcW w:w="1056" w:type="dxa"/>
            <w:noWrap/>
            <w:hideMark/>
          </w:tcPr>
          <w:p w14:paraId="020BBB4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5.938024</w:t>
            </w:r>
          </w:p>
        </w:tc>
        <w:tc>
          <w:tcPr>
            <w:tcW w:w="1080" w:type="dxa"/>
            <w:noWrap/>
            <w:hideMark/>
          </w:tcPr>
          <w:p w14:paraId="171B37A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-2.17</w:t>
            </w:r>
          </w:p>
        </w:tc>
        <w:tc>
          <w:tcPr>
            <w:tcW w:w="1009" w:type="dxa"/>
            <w:noWrap/>
            <w:hideMark/>
          </w:tcPr>
          <w:p w14:paraId="0A31E9D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Gna12</w:t>
            </w:r>
          </w:p>
        </w:tc>
        <w:tc>
          <w:tcPr>
            <w:tcW w:w="2004" w:type="dxa"/>
            <w:noWrap/>
            <w:hideMark/>
          </w:tcPr>
          <w:p w14:paraId="37E5B3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guanine nucleotide binding protein, alpha 12</w:t>
            </w:r>
          </w:p>
        </w:tc>
        <w:tc>
          <w:tcPr>
            <w:tcW w:w="5336" w:type="dxa"/>
            <w:noWrap/>
            <w:hideMark/>
          </w:tcPr>
          <w:p w14:paraId="02365ED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D5 dopamine receptor binding///D5 dopamine receptor binding///G-protein beta/gamma-subunit complex binding///G-protein coupled receptor binding///GTP binding///GTPase activity///GTPase activity///guanyl nucleotide binding///metal ion binding///nucleotide binding///signal transducer activity</w:t>
            </w:r>
          </w:p>
        </w:tc>
        <w:tc>
          <w:tcPr>
            <w:tcW w:w="6566" w:type="dxa"/>
            <w:noWrap/>
            <w:hideMark/>
          </w:tcPr>
          <w:p w14:paraId="7AE1B3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receptor signaling pathway///G-protein coupled receptor signaling pathway///Rho protein signal transduction///adenylate cyclase-modulating G-protein coupled receptor signaling pathway///cell differentiation///embryonic digit morphogenesis///in utero embryonic development///intracellular signal transduction///regulation of TOR signaling///regulation of TOR signaling///regulation of cell shape///regulation of fibroblast migration///regulation of proteasomal ubiquitin-dependent protein catabolic process///regulation of proteasomal ubiquitin-dependent protein catabolic process///signal transduction///small GTPase mediated signal transduction</w:t>
            </w:r>
          </w:p>
        </w:tc>
        <w:tc>
          <w:tcPr>
            <w:tcW w:w="10132" w:type="dxa"/>
            <w:noWrap/>
            <w:hideMark/>
          </w:tcPr>
          <w:p w14:paraId="3FB5DB1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brush border membrane///brush border membrane///focal adhesion///heterotrimeric G-protein complex///membrane</w:t>
            </w:r>
          </w:p>
        </w:tc>
      </w:tr>
      <w:tr w:rsidR="007832E3" w:rsidRPr="007832E3" w14:paraId="0384EBE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D5A1A6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1417605_s_at</w:t>
            </w:r>
          </w:p>
        </w:tc>
        <w:tc>
          <w:tcPr>
            <w:tcW w:w="1276" w:type="dxa"/>
            <w:noWrap/>
            <w:hideMark/>
          </w:tcPr>
          <w:p w14:paraId="34B34BE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5D7424E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1.63E-06</w:t>
            </w:r>
          </w:p>
        </w:tc>
        <w:tc>
          <w:tcPr>
            <w:tcW w:w="1080" w:type="dxa"/>
            <w:noWrap/>
            <w:hideMark/>
          </w:tcPr>
          <w:p w14:paraId="4BB884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-1.36E+01</w:t>
            </w:r>
          </w:p>
        </w:tc>
        <w:tc>
          <w:tcPr>
            <w:tcW w:w="1056" w:type="dxa"/>
            <w:noWrap/>
            <w:hideMark/>
          </w:tcPr>
          <w:p w14:paraId="00AE507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5.934631</w:t>
            </w:r>
          </w:p>
        </w:tc>
        <w:tc>
          <w:tcPr>
            <w:tcW w:w="1080" w:type="dxa"/>
            <w:noWrap/>
            <w:hideMark/>
          </w:tcPr>
          <w:p w14:paraId="3A51E77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-1.86</w:t>
            </w:r>
          </w:p>
        </w:tc>
        <w:tc>
          <w:tcPr>
            <w:tcW w:w="1009" w:type="dxa"/>
            <w:noWrap/>
            <w:hideMark/>
          </w:tcPr>
          <w:p w14:paraId="7329418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Camk1</w:t>
            </w:r>
          </w:p>
        </w:tc>
        <w:tc>
          <w:tcPr>
            <w:tcW w:w="2004" w:type="dxa"/>
            <w:noWrap/>
            <w:hideMark/>
          </w:tcPr>
          <w:p w14:paraId="10C2DA8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calcium/calmodulin-dependent protein kinase I</w:t>
            </w:r>
          </w:p>
        </w:tc>
        <w:tc>
          <w:tcPr>
            <w:tcW w:w="5336" w:type="dxa"/>
            <w:noWrap/>
            <w:hideMark/>
          </w:tcPr>
          <w:p w14:paraId="1E46B0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binding///calmodulin binding///calmodulin-dependent protein kinase activity///catalytic activity///kinase activity///nucleotide binding///protein binding///protein kinase activity///protein serine/threonine kinase activity///transferase activity</w:t>
            </w:r>
          </w:p>
        </w:tc>
        <w:tc>
          <w:tcPr>
            <w:tcW w:w="6566" w:type="dxa"/>
            <w:noWrap/>
            <w:hideMark/>
          </w:tcPr>
          <w:p w14:paraId="18EF276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cycle///cell differentiation///metabolic process///multicellular organism development///negative regulation of protein binding///nervous system development///nucleocytoplasmic transport///nucleocytoplasmic transport///phosphorylation///positive regulation of dendritic spine development///positive regulation of muscle cell differentiation///positive regulation of neuron projection development///positive regulation of peptidyl-serine phosphorylation///positive regulation of protein acetylation///positive regulation of protein export from nucleus///positive regulation of protein export from nucleus///positive regulation of protein serine/threonine kinase activity///positive regulation of synapse structural plasticity///positive regulation of syncytium formation by plasma membrane fusion///positive regulation of transcription from RNA polymerase II promoter///protein phosphorylation///protein phosphorylation///protein phosphorylation///regulation of muscle cell differentiation///regulation of protein binding///regulation of protein localization///signal transduction</w:t>
            </w:r>
          </w:p>
        </w:tc>
        <w:tc>
          <w:tcPr>
            <w:tcW w:w="10132" w:type="dxa"/>
            <w:noWrap/>
            <w:hideMark/>
          </w:tcPr>
          <w:p w14:paraId="29C8482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</w:t>
            </w:r>
          </w:p>
        </w:tc>
      </w:tr>
      <w:tr w:rsidR="007832E3" w:rsidRPr="007832E3" w14:paraId="1EB3F11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D5B517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1415871_at</w:t>
            </w:r>
          </w:p>
        </w:tc>
        <w:tc>
          <w:tcPr>
            <w:tcW w:w="1276" w:type="dxa"/>
            <w:noWrap/>
            <w:hideMark/>
          </w:tcPr>
          <w:p w14:paraId="53520E5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0DFBEE1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1.64E-06</w:t>
            </w:r>
          </w:p>
        </w:tc>
        <w:tc>
          <w:tcPr>
            <w:tcW w:w="1080" w:type="dxa"/>
            <w:noWrap/>
            <w:hideMark/>
          </w:tcPr>
          <w:p w14:paraId="14EA298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1.35E+01</w:t>
            </w:r>
          </w:p>
        </w:tc>
        <w:tc>
          <w:tcPr>
            <w:tcW w:w="1056" w:type="dxa"/>
            <w:noWrap/>
            <w:hideMark/>
          </w:tcPr>
          <w:p w14:paraId="7647B77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5.929988</w:t>
            </w:r>
          </w:p>
        </w:tc>
        <w:tc>
          <w:tcPr>
            <w:tcW w:w="1080" w:type="dxa"/>
            <w:noWrap/>
            <w:hideMark/>
          </w:tcPr>
          <w:p w14:paraId="3857575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2.92</w:t>
            </w:r>
          </w:p>
        </w:tc>
        <w:tc>
          <w:tcPr>
            <w:tcW w:w="1009" w:type="dxa"/>
            <w:noWrap/>
            <w:hideMark/>
          </w:tcPr>
          <w:p w14:paraId="09BF1E3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Tgfbi</w:t>
            </w:r>
          </w:p>
        </w:tc>
        <w:tc>
          <w:tcPr>
            <w:tcW w:w="2004" w:type="dxa"/>
            <w:noWrap/>
            <w:hideMark/>
          </w:tcPr>
          <w:p w14:paraId="03F6195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transforming growth factor, beta induced</w:t>
            </w:r>
          </w:p>
        </w:tc>
        <w:tc>
          <w:tcPr>
            <w:tcW w:w="5336" w:type="dxa"/>
            <w:noWrap/>
            <w:hideMark/>
          </w:tcPr>
          <w:p w14:paraId="1337DD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 molecule binding///collagen binding///extracellular matrix binding///integrin binding</w:t>
            </w:r>
          </w:p>
        </w:tc>
        <w:tc>
          <w:tcPr>
            <w:tcW w:w="6566" w:type="dxa"/>
            <w:noWrap/>
            <w:hideMark/>
          </w:tcPr>
          <w:p w14:paraId="6130B4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adhesion///cell proliferation///extracellular matrix organization</w:t>
            </w:r>
          </w:p>
        </w:tc>
        <w:tc>
          <w:tcPr>
            <w:tcW w:w="10132" w:type="dxa"/>
            <w:noWrap/>
            <w:hideMark/>
          </w:tcPr>
          <w:p w14:paraId="247B06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basement membrane///extracellular exosome///extracellular matrix///colocalizes_with extracellular matrix///extracellular region///extracellular space///extracellular space///proteinaceous extracellular matrix///trans-Golgi network</w:t>
            </w:r>
          </w:p>
        </w:tc>
      </w:tr>
      <w:tr w:rsidR="007832E3" w:rsidRPr="007832E3" w14:paraId="7CA5E7D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8344AA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1451322_at</w:t>
            </w:r>
          </w:p>
        </w:tc>
        <w:tc>
          <w:tcPr>
            <w:tcW w:w="1276" w:type="dxa"/>
            <w:noWrap/>
            <w:hideMark/>
          </w:tcPr>
          <w:p w14:paraId="0921DAD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72D443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1.68E-06</w:t>
            </w:r>
          </w:p>
        </w:tc>
        <w:tc>
          <w:tcPr>
            <w:tcW w:w="1080" w:type="dxa"/>
            <w:noWrap/>
            <w:hideMark/>
          </w:tcPr>
          <w:p w14:paraId="541EA7E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-1.35E+01</w:t>
            </w:r>
          </w:p>
        </w:tc>
        <w:tc>
          <w:tcPr>
            <w:tcW w:w="1056" w:type="dxa"/>
            <w:noWrap/>
            <w:hideMark/>
          </w:tcPr>
          <w:p w14:paraId="371C9ED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5.909295</w:t>
            </w:r>
          </w:p>
        </w:tc>
        <w:tc>
          <w:tcPr>
            <w:tcW w:w="1080" w:type="dxa"/>
            <w:noWrap/>
            <w:hideMark/>
          </w:tcPr>
          <w:p w14:paraId="600667F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-5.08</w:t>
            </w:r>
          </w:p>
        </w:tc>
        <w:tc>
          <w:tcPr>
            <w:tcW w:w="1009" w:type="dxa"/>
            <w:noWrap/>
            <w:hideMark/>
          </w:tcPr>
          <w:p w14:paraId="70D00C2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Cmbl</w:t>
            </w:r>
          </w:p>
        </w:tc>
        <w:tc>
          <w:tcPr>
            <w:tcW w:w="2004" w:type="dxa"/>
            <w:noWrap/>
            <w:hideMark/>
          </w:tcPr>
          <w:p w14:paraId="786E492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carboxymethylenebutenolidase-like (Pseudomonas)</w:t>
            </w:r>
          </w:p>
        </w:tc>
        <w:tc>
          <w:tcPr>
            <w:tcW w:w="5336" w:type="dxa"/>
            <w:noWrap/>
            <w:hideMark/>
          </w:tcPr>
          <w:p w14:paraId="39F9E8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T/G mismatch-specific endonuclease activity///hydrolase activity///molecular_function///nuclease activity///phosphoric ester hydrolase activity///retroviral 3' processing activity</w:t>
            </w:r>
          </w:p>
        </w:tc>
        <w:tc>
          <w:tcPr>
            <w:tcW w:w="6566" w:type="dxa"/>
            <w:noWrap/>
            <w:hideMark/>
          </w:tcPr>
          <w:p w14:paraId="434B67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3ED7ECD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</w:t>
            </w:r>
          </w:p>
        </w:tc>
      </w:tr>
      <w:tr w:rsidR="007832E3" w:rsidRPr="007832E3" w14:paraId="106975B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3BD21D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1422751_at</w:t>
            </w:r>
          </w:p>
        </w:tc>
        <w:tc>
          <w:tcPr>
            <w:tcW w:w="1276" w:type="dxa"/>
            <w:noWrap/>
            <w:hideMark/>
          </w:tcPr>
          <w:p w14:paraId="09C8080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59E9B77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1.71E-06</w:t>
            </w:r>
          </w:p>
        </w:tc>
        <w:tc>
          <w:tcPr>
            <w:tcW w:w="1080" w:type="dxa"/>
            <w:noWrap/>
            <w:hideMark/>
          </w:tcPr>
          <w:p w14:paraId="7630E4F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-1.35E+01</w:t>
            </w:r>
          </w:p>
        </w:tc>
        <w:tc>
          <w:tcPr>
            <w:tcW w:w="1056" w:type="dxa"/>
            <w:noWrap/>
            <w:hideMark/>
          </w:tcPr>
          <w:p w14:paraId="4CCBC3A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5.889184</w:t>
            </w:r>
          </w:p>
        </w:tc>
        <w:tc>
          <w:tcPr>
            <w:tcW w:w="1080" w:type="dxa"/>
            <w:noWrap/>
            <w:hideMark/>
          </w:tcPr>
          <w:p w14:paraId="401E7A5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-2.49</w:t>
            </w:r>
          </w:p>
        </w:tc>
        <w:tc>
          <w:tcPr>
            <w:tcW w:w="1009" w:type="dxa"/>
            <w:noWrap/>
            <w:hideMark/>
          </w:tcPr>
          <w:p w14:paraId="6C4777A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Tle1</w:t>
            </w:r>
          </w:p>
        </w:tc>
        <w:tc>
          <w:tcPr>
            <w:tcW w:w="2004" w:type="dxa"/>
            <w:noWrap/>
            <w:hideMark/>
          </w:tcPr>
          <w:p w14:paraId="0CC60FA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transducin-like enhancer of split 1</w:t>
            </w:r>
          </w:p>
        </w:tc>
        <w:tc>
          <w:tcPr>
            <w:tcW w:w="5336" w:type="dxa"/>
            <w:noWrap/>
            <w:hideMark/>
          </w:tcPr>
          <w:p w14:paraId="2553F0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polymerase II transcription corepressor activity///chromatin binding///identical protein binding///protein binding///transcription corepressor activity///transcription factor binding</w:t>
            </w:r>
          </w:p>
        </w:tc>
        <w:tc>
          <w:tcPr>
            <w:tcW w:w="6566" w:type="dxa"/>
            <w:noWrap/>
            <w:hideMark/>
          </w:tcPr>
          <w:p w14:paraId="203AA51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Wnt signaling pathway///negative regulation of I-kappaB kinase/NF-kappaB signaling///negative regulation of anoikis///negative regulation of transcription from RNA polymerase II promoter///negative regulation of transcription, DNA-templated///positive regulation of gene expression///regulation of transcription from RNA polymerase II promoter///regulation of transcription, DNA-templated///transcription, DNA-templated</w:t>
            </w:r>
          </w:p>
        </w:tc>
        <w:tc>
          <w:tcPr>
            <w:tcW w:w="10132" w:type="dxa"/>
            <w:noWrap/>
            <w:hideMark/>
          </w:tcPr>
          <w:p w14:paraId="04DC3EF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cytoplasm///cytosol///nucleolus///nucleus///nucleus///transcription factor complex</w:t>
            </w:r>
          </w:p>
        </w:tc>
      </w:tr>
      <w:tr w:rsidR="007832E3" w:rsidRPr="007832E3" w14:paraId="1B9EF71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8D6708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1417404_at</w:t>
            </w:r>
          </w:p>
        </w:tc>
        <w:tc>
          <w:tcPr>
            <w:tcW w:w="1276" w:type="dxa"/>
            <w:noWrap/>
            <w:hideMark/>
          </w:tcPr>
          <w:p w14:paraId="15A7027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4315936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1.71E-06</w:t>
            </w:r>
          </w:p>
        </w:tc>
        <w:tc>
          <w:tcPr>
            <w:tcW w:w="1080" w:type="dxa"/>
            <w:noWrap/>
            <w:hideMark/>
          </w:tcPr>
          <w:p w14:paraId="2DC39A0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-1.35E+01</w:t>
            </w:r>
          </w:p>
        </w:tc>
        <w:tc>
          <w:tcPr>
            <w:tcW w:w="1056" w:type="dxa"/>
            <w:noWrap/>
            <w:hideMark/>
          </w:tcPr>
          <w:p w14:paraId="43F9A5D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5.888185</w:t>
            </w:r>
          </w:p>
        </w:tc>
        <w:tc>
          <w:tcPr>
            <w:tcW w:w="1080" w:type="dxa"/>
            <w:noWrap/>
            <w:hideMark/>
          </w:tcPr>
          <w:p w14:paraId="5B5BD6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-2.23</w:t>
            </w:r>
          </w:p>
        </w:tc>
        <w:tc>
          <w:tcPr>
            <w:tcW w:w="1009" w:type="dxa"/>
            <w:noWrap/>
            <w:hideMark/>
          </w:tcPr>
          <w:p w14:paraId="6D46FC0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Elovl6</w:t>
            </w:r>
          </w:p>
        </w:tc>
        <w:tc>
          <w:tcPr>
            <w:tcW w:w="2004" w:type="dxa"/>
            <w:noWrap/>
            <w:hideMark/>
          </w:tcPr>
          <w:p w14:paraId="573F118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ELOVL family member 6, elongation of long chain fatty acids (yeast)</w:t>
            </w:r>
          </w:p>
        </w:tc>
        <w:tc>
          <w:tcPr>
            <w:tcW w:w="5336" w:type="dxa"/>
            <w:noWrap/>
            <w:hideMark/>
          </w:tcPr>
          <w:p w14:paraId="298F32A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3-oxo-arachidoyl-CoA synthase activity///3-oxo-cerotoyl-CoA synthase activity///3-oxo-lignoceronyl-CoA synthase activity///fatty acid elongase activity///fatty acid elongase activity///transferase activity///transferase activity, transferring acyl groups other than amino-acyl groups</w:t>
            </w:r>
          </w:p>
        </w:tc>
        <w:tc>
          <w:tcPr>
            <w:tcW w:w="6566" w:type="dxa"/>
            <w:noWrap/>
            <w:hideMark/>
          </w:tcPr>
          <w:p w14:paraId="7596A0E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fatty acid biosynthetic process///fatty acid elongation///fatty acid elongation, monounsaturated fatty acid///fatty acid elongation, polyunsaturated fatty acid///fatty acid elongation, saturated fatty acid///fatty acid elongation, saturated fatty acid///fatty acid metabolic process///lipid metabolic process///long-chain fatty acid biosynthetic process///sphingolipid biosynthetic process///very long-chain fatty acid biosynthetic process</w:t>
            </w:r>
          </w:p>
        </w:tc>
        <w:tc>
          <w:tcPr>
            <w:tcW w:w="10132" w:type="dxa"/>
            <w:noWrap/>
            <w:hideMark/>
          </w:tcPr>
          <w:p w14:paraId="2EA8C51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reticulum///integral component of endoplasmic reticulum membrane///integral component of membrane///membrane</w:t>
            </w:r>
          </w:p>
        </w:tc>
      </w:tr>
      <w:tr w:rsidR="007832E3" w:rsidRPr="007832E3" w14:paraId="3DCB444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C79725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1416016_at</w:t>
            </w:r>
          </w:p>
        </w:tc>
        <w:tc>
          <w:tcPr>
            <w:tcW w:w="1276" w:type="dxa"/>
            <w:noWrap/>
            <w:hideMark/>
          </w:tcPr>
          <w:p w14:paraId="1A233B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54BA38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1.72E-06</w:t>
            </w:r>
          </w:p>
        </w:tc>
        <w:tc>
          <w:tcPr>
            <w:tcW w:w="1080" w:type="dxa"/>
            <w:noWrap/>
            <w:hideMark/>
          </w:tcPr>
          <w:p w14:paraId="0711EC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1.35E+01</w:t>
            </w:r>
          </w:p>
        </w:tc>
        <w:tc>
          <w:tcPr>
            <w:tcW w:w="1056" w:type="dxa"/>
            <w:noWrap/>
            <w:hideMark/>
          </w:tcPr>
          <w:p w14:paraId="55B1AA5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5.884235</w:t>
            </w:r>
          </w:p>
        </w:tc>
        <w:tc>
          <w:tcPr>
            <w:tcW w:w="1080" w:type="dxa"/>
            <w:noWrap/>
            <w:hideMark/>
          </w:tcPr>
          <w:p w14:paraId="1BE0073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3.24</w:t>
            </w:r>
          </w:p>
        </w:tc>
        <w:tc>
          <w:tcPr>
            <w:tcW w:w="1009" w:type="dxa"/>
            <w:noWrap/>
            <w:hideMark/>
          </w:tcPr>
          <w:p w14:paraId="7C80E93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Tap1</w:t>
            </w:r>
          </w:p>
        </w:tc>
        <w:tc>
          <w:tcPr>
            <w:tcW w:w="2004" w:type="dxa"/>
            <w:noWrap/>
            <w:hideMark/>
          </w:tcPr>
          <w:p w14:paraId="788004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transporter 1, ATP-binding cassette, sub-family B (MDR/TAP)</w:t>
            </w:r>
          </w:p>
        </w:tc>
        <w:tc>
          <w:tcPr>
            <w:tcW w:w="5336" w:type="dxa"/>
            <w:noWrap/>
            <w:hideMark/>
          </w:tcPr>
          <w:p w14:paraId="6231DA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ADP binding///ATP binding///ATPase activity///ATPase activity, coupled to transmembrane movement of substances///MHC class I protein binding///MHC class I protein binding///MHC class Ib protein binding///MHC protein binding///TAP1 binding///TAP2 binding///nucleotide binding///contributes_to peptide antigen binding///peptide antigen-transporting ATPase activity///peptide transporter activity///contributes_to peptide transporter activity///peptide-transporting ATPase activity///protein heterodimerization activity///protein homodimerization activity///tapasin binding</w:t>
            </w:r>
          </w:p>
        </w:tc>
        <w:tc>
          <w:tcPr>
            <w:tcW w:w="6566" w:type="dxa"/>
            <w:noWrap/>
            <w:hideMark/>
          </w:tcPr>
          <w:p w14:paraId="2D9E536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adaptive immune response///antigen processing and presentation of endogenous peptide antigen via MHC class I///antigen processing and presentation of endogenous peptide antigen via MHC class I via ER pathway, TAP-dependent///antigen processing and presentation of endogenous peptide antigen via MHC class Ib via ER pathway, TAP-dependent///antigen processing and presentation of exogenous protein antigen via MHC class Ib, TAP-dependent///cytosol to ER transport///defense response///immune system process///intracellular transport of viral protein in host cell///peptide transport///positive regulation of antigen processing and presentation of peptide antigen via MHC class I///protection from natural killer cell mediated cytotoxicity///protein transport///transmembrane transport///transport</w:t>
            </w:r>
          </w:p>
        </w:tc>
        <w:tc>
          <w:tcPr>
            <w:tcW w:w="10132" w:type="dxa"/>
            <w:noWrap/>
            <w:hideMark/>
          </w:tcPr>
          <w:p w14:paraId="2DF226E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TAP complex///endoplasmic reticulum///integral component of endoplasmic reticulum membrane///integral component of membrane///integral component of membrane///intracellular membrane-bounded organelle///membrane///mitochondrion</w:t>
            </w:r>
          </w:p>
        </w:tc>
      </w:tr>
      <w:tr w:rsidR="007832E3" w:rsidRPr="007832E3" w14:paraId="077091A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A0677B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1450378_at</w:t>
            </w:r>
          </w:p>
        </w:tc>
        <w:tc>
          <w:tcPr>
            <w:tcW w:w="1276" w:type="dxa"/>
            <w:noWrap/>
            <w:hideMark/>
          </w:tcPr>
          <w:p w14:paraId="252C46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2E94E45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1.75E-06</w:t>
            </w:r>
          </w:p>
        </w:tc>
        <w:tc>
          <w:tcPr>
            <w:tcW w:w="1080" w:type="dxa"/>
            <w:noWrap/>
            <w:hideMark/>
          </w:tcPr>
          <w:p w14:paraId="21087CB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5DA4C77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5.867658</w:t>
            </w:r>
          </w:p>
        </w:tc>
        <w:tc>
          <w:tcPr>
            <w:tcW w:w="1080" w:type="dxa"/>
            <w:noWrap/>
            <w:hideMark/>
          </w:tcPr>
          <w:p w14:paraId="1585751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2.01</w:t>
            </w:r>
          </w:p>
        </w:tc>
        <w:tc>
          <w:tcPr>
            <w:tcW w:w="1009" w:type="dxa"/>
            <w:noWrap/>
            <w:hideMark/>
          </w:tcPr>
          <w:p w14:paraId="3BEA41D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Tapbp</w:t>
            </w:r>
          </w:p>
        </w:tc>
        <w:tc>
          <w:tcPr>
            <w:tcW w:w="2004" w:type="dxa"/>
            <w:noWrap/>
            <w:hideMark/>
          </w:tcPr>
          <w:p w14:paraId="24ED5F7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TAP binding protein</w:t>
            </w:r>
          </w:p>
        </w:tc>
        <w:tc>
          <w:tcPr>
            <w:tcW w:w="5336" w:type="dxa"/>
            <w:noWrap/>
            <w:hideMark/>
          </w:tcPr>
          <w:p w14:paraId="41749AE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TAP1 binding///TAP2 binding///protein binding</w:t>
            </w:r>
          </w:p>
        </w:tc>
        <w:tc>
          <w:tcPr>
            <w:tcW w:w="6566" w:type="dxa"/>
            <w:noWrap/>
            <w:hideMark/>
          </w:tcPr>
          <w:p w14:paraId="3167194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antigen processing and presentation of endogenous peptide antigen via MHC class I///antigen processing and presentation of exogenous peptide antigen via MHC class I, TAP-dependent///defense response///peptide antigen stabilization///regulation of gene expression///regulation of protein complex stability</w:t>
            </w:r>
          </w:p>
        </w:tc>
        <w:tc>
          <w:tcPr>
            <w:tcW w:w="10132" w:type="dxa"/>
            <w:noWrap/>
            <w:hideMark/>
          </w:tcPr>
          <w:p w14:paraId="5B41D40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membrane///MHC class I peptide loading complex///colocalizes_with TAP complex///endoplasmic reticulum///endoplasmic reticulum membrane///integral component of membrane///integral component of plasma membrane///membrane</w:t>
            </w:r>
          </w:p>
        </w:tc>
      </w:tr>
      <w:tr w:rsidR="007832E3" w:rsidRPr="007832E3" w14:paraId="4D02238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48F629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1416381_a_at</w:t>
            </w:r>
          </w:p>
        </w:tc>
        <w:tc>
          <w:tcPr>
            <w:tcW w:w="1276" w:type="dxa"/>
            <w:noWrap/>
            <w:hideMark/>
          </w:tcPr>
          <w:p w14:paraId="0BC729C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729AA4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1.75E-06</w:t>
            </w:r>
          </w:p>
        </w:tc>
        <w:tc>
          <w:tcPr>
            <w:tcW w:w="1080" w:type="dxa"/>
            <w:noWrap/>
            <w:hideMark/>
          </w:tcPr>
          <w:p w14:paraId="3195D6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5C4B40F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5.867583</w:t>
            </w:r>
          </w:p>
        </w:tc>
        <w:tc>
          <w:tcPr>
            <w:tcW w:w="1080" w:type="dxa"/>
            <w:noWrap/>
            <w:hideMark/>
          </w:tcPr>
          <w:p w14:paraId="4E08C46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009" w:type="dxa"/>
            <w:noWrap/>
            <w:hideMark/>
          </w:tcPr>
          <w:p w14:paraId="4164BBB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Prdx5</w:t>
            </w:r>
          </w:p>
        </w:tc>
        <w:tc>
          <w:tcPr>
            <w:tcW w:w="2004" w:type="dxa"/>
            <w:noWrap/>
            <w:hideMark/>
          </w:tcPr>
          <w:p w14:paraId="5081B90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peroxiredoxin 5</w:t>
            </w:r>
          </w:p>
        </w:tc>
        <w:tc>
          <w:tcPr>
            <w:tcW w:w="5336" w:type="dxa"/>
            <w:noWrap/>
            <w:hideMark/>
          </w:tcPr>
          <w:p w14:paraId="1BA3930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polymerase III regulatory region DNA binding///antioxidant activity///cysteine-type endopeptidase inhibitor activity involved in apoptotic process///oxidoreductase activity///peroxidase activity///peroxiredoxin activity///protein dimerization activity///receptor binding///receptor binding///thioredoxin peroxidase activity</w:t>
            </w:r>
          </w:p>
        </w:tc>
        <w:tc>
          <w:tcPr>
            <w:tcW w:w="6566" w:type="dxa"/>
            <w:noWrap/>
            <w:hideMark/>
          </w:tcPr>
          <w:p w14:paraId="6D4BBBA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redox homeostasis///cellular response to reactive oxygen species///hydrogen peroxide catabolic process///negative regulation of apoptotic process///negative regulation of transcription from RNA polymerase III promoter///oxidation-reduction process///response to oxidative stress///response to oxidative stress</w:t>
            </w:r>
          </w:p>
        </w:tc>
        <w:tc>
          <w:tcPr>
            <w:tcW w:w="10132" w:type="dxa"/>
            <w:noWrap/>
            <w:hideMark/>
          </w:tcPr>
          <w:p w14:paraId="0D6A95D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cytoplasm///cytoplasm///cytoplasmic vesicle///cytosol///extracellular exosome///extracellular space///intracellular membrane-bounded organelle///mitochondrion///mitochondrion///nucleus///perinuclear region of cytoplasm///peroxisomal matrix///peroxisome</w:t>
            </w:r>
          </w:p>
        </w:tc>
      </w:tr>
      <w:tr w:rsidR="007832E3" w:rsidRPr="007832E3" w14:paraId="63F862B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61AD40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1440920_at</w:t>
            </w:r>
          </w:p>
        </w:tc>
        <w:tc>
          <w:tcPr>
            <w:tcW w:w="1276" w:type="dxa"/>
            <w:noWrap/>
            <w:hideMark/>
          </w:tcPr>
          <w:p w14:paraId="2E4406E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02C98BE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1.76E-06</w:t>
            </w:r>
          </w:p>
        </w:tc>
        <w:tc>
          <w:tcPr>
            <w:tcW w:w="1080" w:type="dxa"/>
            <w:noWrap/>
            <w:hideMark/>
          </w:tcPr>
          <w:p w14:paraId="090921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3E6137E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5.86142</w:t>
            </w:r>
          </w:p>
        </w:tc>
        <w:tc>
          <w:tcPr>
            <w:tcW w:w="1080" w:type="dxa"/>
            <w:noWrap/>
            <w:hideMark/>
          </w:tcPr>
          <w:p w14:paraId="32AB096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4.58</w:t>
            </w:r>
          </w:p>
        </w:tc>
        <w:tc>
          <w:tcPr>
            <w:tcW w:w="1009" w:type="dxa"/>
            <w:noWrap/>
            <w:hideMark/>
          </w:tcPr>
          <w:p w14:paraId="66958E0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Mmp14</w:t>
            </w:r>
          </w:p>
        </w:tc>
        <w:tc>
          <w:tcPr>
            <w:tcW w:w="2004" w:type="dxa"/>
            <w:noWrap/>
            <w:hideMark/>
          </w:tcPr>
          <w:p w14:paraId="1277D22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matrix metallopeptidase 14 (membrane-inserted)</w:t>
            </w:r>
          </w:p>
        </w:tc>
        <w:tc>
          <w:tcPr>
            <w:tcW w:w="5336" w:type="dxa"/>
            <w:noWrap/>
            <w:hideMark/>
          </w:tcPr>
          <w:p w14:paraId="19C51F6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 ion binding///hydrolase activity///integrin binding///metal ion binding///metalloendopeptidase activity///metallopeptidase activity///peptidase activator activity///peptidase activity///zinc ion binding</w:t>
            </w:r>
          </w:p>
        </w:tc>
        <w:tc>
          <w:tcPr>
            <w:tcW w:w="6566" w:type="dxa"/>
            <w:noWrap/>
            <w:hideMark/>
          </w:tcPr>
          <w:p w14:paraId="3A53272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bone development///branching morphogenesis of an epithelial tube///cell migration///chondrocyte proliferation///collagen catabolic process///craniofacial suture morphogenesis///embryonic cranial skeleton morphogenesis///endochondral ossification///lung development///negative regulation of Notch signaling pathway///negative regulation of focal adhesion assembly///ossification///positive regulation of B cell differentiation///positive regulation of cell growth///positive regulation of cell migration///positive regulation of myotube differentiation///proteolysis///response to hormone///tissue remodeling///zymogen activation</w:t>
            </w:r>
          </w:p>
        </w:tc>
        <w:tc>
          <w:tcPr>
            <w:tcW w:w="10132" w:type="dxa"/>
            <w:noWrap/>
            <w:hideMark/>
          </w:tcPr>
          <w:p w14:paraId="2311265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cytoplasm///colocalizes_with cytoplasm///cytoplasmic vesicle///extracellular matrix///focal adhesion///integral component of membrane///macropinosome///membrane///plasma membrane</w:t>
            </w:r>
          </w:p>
        </w:tc>
      </w:tr>
      <w:tr w:rsidR="007832E3" w:rsidRPr="007832E3" w14:paraId="5D2FF9F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AEF1C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1450136_at</w:t>
            </w:r>
          </w:p>
        </w:tc>
        <w:tc>
          <w:tcPr>
            <w:tcW w:w="1276" w:type="dxa"/>
            <w:noWrap/>
            <w:hideMark/>
          </w:tcPr>
          <w:p w14:paraId="52124E4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23527DB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1.77E-06</w:t>
            </w:r>
          </w:p>
        </w:tc>
        <w:tc>
          <w:tcPr>
            <w:tcW w:w="1080" w:type="dxa"/>
            <w:noWrap/>
            <w:hideMark/>
          </w:tcPr>
          <w:p w14:paraId="2EADD9F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5E8F44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5.855604</w:t>
            </w:r>
          </w:p>
        </w:tc>
        <w:tc>
          <w:tcPr>
            <w:tcW w:w="1080" w:type="dxa"/>
            <w:noWrap/>
            <w:hideMark/>
          </w:tcPr>
          <w:p w14:paraId="39521A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6.99</w:t>
            </w:r>
          </w:p>
        </w:tc>
        <w:tc>
          <w:tcPr>
            <w:tcW w:w="1009" w:type="dxa"/>
            <w:noWrap/>
            <w:hideMark/>
          </w:tcPr>
          <w:p w14:paraId="1DBDFB9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Cd38</w:t>
            </w:r>
          </w:p>
        </w:tc>
        <w:tc>
          <w:tcPr>
            <w:tcW w:w="2004" w:type="dxa"/>
            <w:noWrap/>
            <w:hideMark/>
          </w:tcPr>
          <w:p w14:paraId="1C691F9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CD38 antigen</w:t>
            </w:r>
          </w:p>
        </w:tc>
        <w:tc>
          <w:tcPr>
            <w:tcW w:w="5336" w:type="dxa"/>
            <w:noWrap/>
            <w:hideMark/>
          </w:tcPr>
          <w:p w14:paraId="07EE31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NAD(P)+ nucleosidase activity///NAD+ nucleosidase activity///NAD+ nucleosidase activity///hydrolase activity///hydrolase activity, acting on glycosyl bonds///phosphorus-oxygen lyase activity///transferase activity</w:t>
            </w:r>
          </w:p>
        </w:tc>
        <w:tc>
          <w:tcPr>
            <w:tcW w:w="6566" w:type="dxa"/>
            <w:noWrap/>
            <w:hideMark/>
          </w:tcPr>
          <w:p w14:paraId="57F4DF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 cell receptor signaling pathway///long term synaptic depression///negative regulation of apoptotic process///negative regulation of bone resorption///negative regulation of transcription, DNA-templated///positive regulation of B cell proliferation///positive regulation of B cell proliferation///positive regulation of cell growth///positive regulation of cytosolic calcium ion concentration///positive regulation of insulin secretion///positive regulation of transcription, DNA-templated///positive regulation of vasoconstriction///response to drug///response to hormone///response to hydroperoxide///response to hypoxia</w:t>
            </w:r>
          </w:p>
        </w:tc>
        <w:tc>
          <w:tcPr>
            <w:tcW w:w="10132" w:type="dxa"/>
            <w:noWrap/>
            <w:hideMark/>
          </w:tcPr>
          <w:p w14:paraId="6821366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surface///extracellular exosome///integral component of membrane///intracellular membrane-bounded organelle///membrane///nucleus///plasma membrane///plasma membrane</w:t>
            </w:r>
          </w:p>
        </w:tc>
      </w:tr>
      <w:tr w:rsidR="007832E3" w:rsidRPr="007832E3" w14:paraId="03B099D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4951A3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1422160_at</w:t>
            </w:r>
          </w:p>
        </w:tc>
        <w:tc>
          <w:tcPr>
            <w:tcW w:w="1276" w:type="dxa"/>
            <w:noWrap/>
            <w:hideMark/>
          </w:tcPr>
          <w:p w14:paraId="371BDDF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431F1DB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1.78E-06</w:t>
            </w:r>
          </w:p>
        </w:tc>
        <w:tc>
          <w:tcPr>
            <w:tcW w:w="1080" w:type="dxa"/>
            <w:noWrap/>
            <w:hideMark/>
          </w:tcPr>
          <w:p w14:paraId="1BC44FF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553CD06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5.851963</w:t>
            </w:r>
          </w:p>
        </w:tc>
        <w:tc>
          <w:tcPr>
            <w:tcW w:w="1080" w:type="dxa"/>
            <w:noWrap/>
            <w:hideMark/>
          </w:tcPr>
          <w:p w14:paraId="1914148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009" w:type="dxa"/>
            <w:noWrap/>
            <w:hideMark/>
          </w:tcPr>
          <w:p w14:paraId="3264445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H2-T24</w:t>
            </w:r>
          </w:p>
        </w:tc>
        <w:tc>
          <w:tcPr>
            <w:tcW w:w="2004" w:type="dxa"/>
            <w:noWrap/>
            <w:hideMark/>
          </w:tcPr>
          <w:p w14:paraId="4B9F0B3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histocompatibility 2, T region locus 24</w:t>
            </w:r>
          </w:p>
        </w:tc>
        <w:tc>
          <w:tcPr>
            <w:tcW w:w="5336" w:type="dxa"/>
            <w:noWrap/>
            <w:hideMark/>
          </w:tcPr>
          <w:p w14:paraId="2F7DDA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peptide antigen binding///receptor binding</w:t>
            </w:r>
          </w:p>
        </w:tc>
        <w:tc>
          <w:tcPr>
            <w:tcW w:w="6566" w:type="dxa"/>
            <w:noWrap/>
            <w:hideMark/>
          </w:tcPr>
          <w:p w14:paraId="0A2BB07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antigen processing and presentation of peptide antigen via MHC class I</w:t>
            </w:r>
          </w:p>
        </w:tc>
        <w:tc>
          <w:tcPr>
            <w:tcW w:w="10132" w:type="dxa"/>
            <w:noWrap/>
            <w:hideMark/>
          </w:tcPr>
          <w:p w14:paraId="491D4A1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plasma membrane</w:t>
            </w:r>
          </w:p>
        </w:tc>
      </w:tr>
      <w:tr w:rsidR="007832E3" w:rsidRPr="007832E3" w14:paraId="65A377B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90BABF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1448407_at</w:t>
            </w:r>
          </w:p>
        </w:tc>
        <w:tc>
          <w:tcPr>
            <w:tcW w:w="1276" w:type="dxa"/>
            <w:noWrap/>
            <w:hideMark/>
          </w:tcPr>
          <w:p w14:paraId="3FD2210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7B4965F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1.78E-06</w:t>
            </w:r>
          </w:p>
        </w:tc>
        <w:tc>
          <w:tcPr>
            <w:tcW w:w="1080" w:type="dxa"/>
            <w:noWrap/>
            <w:hideMark/>
          </w:tcPr>
          <w:p w14:paraId="49D910C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-1.34E+01</w:t>
            </w:r>
          </w:p>
        </w:tc>
        <w:tc>
          <w:tcPr>
            <w:tcW w:w="1056" w:type="dxa"/>
            <w:noWrap/>
            <w:hideMark/>
          </w:tcPr>
          <w:p w14:paraId="276501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5.851439</w:t>
            </w:r>
          </w:p>
        </w:tc>
        <w:tc>
          <w:tcPr>
            <w:tcW w:w="1080" w:type="dxa"/>
            <w:noWrap/>
            <w:hideMark/>
          </w:tcPr>
          <w:p w14:paraId="6904C91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-2.13</w:t>
            </w:r>
          </w:p>
        </w:tc>
        <w:tc>
          <w:tcPr>
            <w:tcW w:w="1009" w:type="dxa"/>
            <w:noWrap/>
            <w:hideMark/>
          </w:tcPr>
          <w:p w14:paraId="77A3100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Vsir</w:t>
            </w:r>
          </w:p>
        </w:tc>
        <w:tc>
          <w:tcPr>
            <w:tcW w:w="2004" w:type="dxa"/>
            <w:noWrap/>
            <w:hideMark/>
          </w:tcPr>
          <w:p w14:paraId="45A9ED5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V-set immunoregulatory receptor</w:t>
            </w:r>
          </w:p>
        </w:tc>
        <w:tc>
          <w:tcPr>
            <w:tcW w:w="5336" w:type="dxa"/>
            <w:noWrap/>
            <w:hideMark/>
          </w:tcPr>
          <w:p w14:paraId="23035A4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</w:t>
            </w:r>
          </w:p>
        </w:tc>
        <w:tc>
          <w:tcPr>
            <w:tcW w:w="6566" w:type="dxa"/>
            <w:noWrap/>
            <w:hideMark/>
          </w:tcPr>
          <w:p w14:paraId="52AA512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BMP signaling pathway///negative regulation of CD4-positive, alpha-beta T cell proliferation///negative regulation of T cell cytokine production///positive regulation of BMP signaling pathway///positive regulation of BMP signaling pathway///positive regulation of stem cell differentiation///stem cell differentiation</w:t>
            </w:r>
          </w:p>
        </w:tc>
        <w:tc>
          <w:tcPr>
            <w:tcW w:w="10132" w:type="dxa"/>
            <w:noWrap/>
            <w:hideMark/>
          </w:tcPr>
          <w:p w14:paraId="6AF8CB7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cell-cell junction///external side of plasma membrane///integral component of membrane///membrane///plasma membrane</w:t>
            </w:r>
          </w:p>
        </w:tc>
      </w:tr>
      <w:tr w:rsidR="007832E3" w:rsidRPr="007832E3" w14:paraId="12DC3AB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B338FC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1446957_s_at</w:t>
            </w:r>
          </w:p>
        </w:tc>
        <w:tc>
          <w:tcPr>
            <w:tcW w:w="1276" w:type="dxa"/>
            <w:noWrap/>
            <w:hideMark/>
          </w:tcPr>
          <w:p w14:paraId="141E996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74F010C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1.80E-06</w:t>
            </w:r>
          </w:p>
        </w:tc>
        <w:tc>
          <w:tcPr>
            <w:tcW w:w="1080" w:type="dxa"/>
            <w:noWrap/>
            <w:hideMark/>
          </w:tcPr>
          <w:p w14:paraId="38BFC47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2FE1930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5.842691</w:t>
            </w:r>
          </w:p>
        </w:tc>
        <w:tc>
          <w:tcPr>
            <w:tcW w:w="1080" w:type="dxa"/>
            <w:noWrap/>
            <w:hideMark/>
          </w:tcPr>
          <w:p w14:paraId="7BD14B8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2.51</w:t>
            </w:r>
          </w:p>
        </w:tc>
        <w:tc>
          <w:tcPr>
            <w:tcW w:w="1009" w:type="dxa"/>
            <w:noWrap/>
            <w:hideMark/>
          </w:tcPr>
          <w:p w14:paraId="274C574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N4bp1</w:t>
            </w:r>
          </w:p>
        </w:tc>
        <w:tc>
          <w:tcPr>
            <w:tcW w:w="2004" w:type="dxa"/>
            <w:noWrap/>
            <w:hideMark/>
          </w:tcPr>
          <w:p w14:paraId="36BD572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NEDD4 binding protein 1</w:t>
            </w:r>
          </w:p>
        </w:tc>
        <w:tc>
          <w:tcPr>
            <w:tcW w:w="5336" w:type="dxa"/>
            <w:noWrap/>
            <w:hideMark/>
          </w:tcPr>
          <w:p w14:paraId="18C424A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binding///protein binding</w:t>
            </w:r>
          </w:p>
        </w:tc>
        <w:tc>
          <w:tcPr>
            <w:tcW w:w="6566" w:type="dxa"/>
            <w:noWrap/>
            <w:hideMark/>
          </w:tcPr>
          <w:p w14:paraId="37BF76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UV///cellular response to UV///negative regulation of proteasomal ubiquitin-dependent protein catabolic process///negative regulation of protein ubiquitination</w:t>
            </w:r>
          </w:p>
        </w:tc>
        <w:tc>
          <w:tcPr>
            <w:tcW w:w="10132" w:type="dxa"/>
            <w:noWrap/>
            <w:hideMark/>
          </w:tcPr>
          <w:p w14:paraId="47408FD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PML body///nucleolus///nucleus</w:t>
            </w:r>
          </w:p>
        </w:tc>
      </w:tr>
      <w:tr w:rsidR="007832E3" w:rsidRPr="007832E3" w14:paraId="629702D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5C4B2F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1449009_at</w:t>
            </w:r>
          </w:p>
        </w:tc>
        <w:tc>
          <w:tcPr>
            <w:tcW w:w="1276" w:type="dxa"/>
            <w:noWrap/>
            <w:hideMark/>
          </w:tcPr>
          <w:p w14:paraId="061210E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7E1E8A8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1.81E-06</w:t>
            </w:r>
          </w:p>
        </w:tc>
        <w:tc>
          <w:tcPr>
            <w:tcW w:w="1080" w:type="dxa"/>
            <w:noWrap/>
            <w:hideMark/>
          </w:tcPr>
          <w:p w14:paraId="74B695B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1B99B05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5.834446</w:t>
            </w:r>
          </w:p>
        </w:tc>
        <w:tc>
          <w:tcPr>
            <w:tcW w:w="1080" w:type="dxa"/>
            <w:noWrap/>
            <w:hideMark/>
          </w:tcPr>
          <w:p w14:paraId="720F025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5.84</w:t>
            </w:r>
          </w:p>
        </w:tc>
        <w:tc>
          <w:tcPr>
            <w:tcW w:w="1009" w:type="dxa"/>
            <w:noWrap/>
            <w:hideMark/>
          </w:tcPr>
          <w:p w14:paraId="44D9FD2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Tgtp2///Tgtp1</w:t>
            </w:r>
          </w:p>
        </w:tc>
        <w:tc>
          <w:tcPr>
            <w:tcW w:w="2004" w:type="dxa"/>
            <w:noWrap/>
            <w:hideMark/>
          </w:tcPr>
          <w:p w14:paraId="79D0AAE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 cell specific GTPase 2///T cell specific GTPase 1</w:t>
            </w:r>
          </w:p>
        </w:tc>
        <w:tc>
          <w:tcPr>
            <w:tcW w:w="5336" w:type="dxa"/>
            <w:noWrap/>
            <w:hideMark/>
          </w:tcPr>
          <w:p w14:paraId="553A8BC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molecular_function///GTP binding///GTPase activity</w:t>
            </w:r>
          </w:p>
        </w:tc>
        <w:tc>
          <w:tcPr>
            <w:tcW w:w="6566" w:type="dxa"/>
            <w:noWrap/>
            <w:hideMark/>
          </w:tcPr>
          <w:p w14:paraId="421071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biological_process///cellular response to interferon-beta///response to interferon-alpha///response to interferon-gamma</w:t>
            </w:r>
          </w:p>
        </w:tc>
        <w:tc>
          <w:tcPr>
            <w:tcW w:w="10132" w:type="dxa"/>
            <w:noWrap/>
            <w:hideMark/>
          </w:tcPr>
          <w:p w14:paraId="0BEEC8B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cellular_component///cellular_component</w:t>
            </w:r>
          </w:p>
        </w:tc>
      </w:tr>
      <w:tr w:rsidR="007832E3" w:rsidRPr="007832E3" w14:paraId="5663DCA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6552E0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1452348_s_at</w:t>
            </w:r>
          </w:p>
        </w:tc>
        <w:tc>
          <w:tcPr>
            <w:tcW w:w="1276" w:type="dxa"/>
            <w:noWrap/>
            <w:hideMark/>
          </w:tcPr>
          <w:p w14:paraId="1CD38B4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7A93CAC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1.82E-06</w:t>
            </w:r>
          </w:p>
        </w:tc>
        <w:tc>
          <w:tcPr>
            <w:tcW w:w="1080" w:type="dxa"/>
            <w:noWrap/>
            <w:hideMark/>
          </w:tcPr>
          <w:p w14:paraId="12D660C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1.34E+01</w:t>
            </w:r>
          </w:p>
        </w:tc>
        <w:tc>
          <w:tcPr>
            <w:tcW w:w="1056" w:type="dxa"/>
            <w:noWrap/>
            <w:hideMark/>
          </w:tcPr>
          <w:p w14:paraId="454A6B5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5.833051</w:t>
            </w:r>
          </w:p>
        </w:tc>
        <w:tc>
          <w:tcPr>
            <w:tcW w:w="1080" w:type="dxa"/>
            <w:noWrap/>
            <w:hideMark/>
          </w:tcPr>
          <w:p w14:paraId="5305787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2.68</w:t>
            </w:r>
          </w:p>
        </w:tc>
        <w:tc>
          <w:tcPr>
            <w:tcW w:w="1009" w:type="dxa"/>
            <w:noWrap/>
            <w:hideMark/>
          </w:tcPr>
          <w:p w14:paraId="13EA86F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Mndal///Mnda///Ifi205///Ifi204</w:t>
            </w:r>
          </w:p>
        </w:tc>
        <w:tc>
          <w:tcPr>
            <w:tcW w:w="2004" w:type="dxa"/>
            <w:noWrap/>
            <w:hideMark/>
          </w:tcPr>
          <w:p w14:paraId="27481AC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myeloid nuclear differentiation antigen like///myeloid cell nuclear differentiation antigen///interferon activated gene 205///interferon activated gene 204</w:t>
            </w:r>
          </w:p>
        </w:tc>
        <w:tc>
          <w:tcPr>
            <w:tcW w:w="5336" w:type="dxa"/>
            <w:noWrap/>
            <w:hideMark/>
          </w:tcPr>
          <w:p w14:paraId="1439145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polymerase II core promoter proximal region sequence-specific DNA binding///core promoter binding///double-stranded DNA binding///poly(A) RNA binding///transcription factor binding///transcriptional repressor activity, RNA polymerase II core promoter proximal region sequence-specific binding///RNA polymerase II core promoter proximal region sequence-specific DNA binding///core promoter binding///double-stranded DNA binding///poly(A) RNA binding///protein binding///transcription factor binding///transcriptional repressor activity, RNA polymerase II core promoter proximal region sequence-specific binding///RNA polymerase II core promoter proximal region sequence-specific DNA binding///core promoter binding///double-stranded DNA binding///double-stranded DNA binding///poly(A) RNA binding///transcription factor binding///transcriptional repressor activity, RNA polymerase II core promoter proximal region sequence-specific binding///RNA polymerase II core promoter proximal region sequence-specific DNA binding///core promoter binding///double-stranded DNA binding///double-stranded DNA binding///poly(A) RNA binding///protein binding///transcription cofactor activity///transcription factor binding///transcriptional repressor activity, RNA polymerase II core promoter proximal region sequence-specific binding</w:t>
            </w:r>
          </w:p>
        </w:tc>
        <w:tc>
          <w:tcPr>
            <w:tcW w:w="6566" w:type="dxa"/>
            <w:noWrap/>
            <w:hideMark/>
          </w:tcPr>
          <w:p w14:paraId="6CCE670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negative regulation of cell growth///regulation of growth///cellular response to interferon-beta///regulation of transcription, DNA-templated///transcription, DNA-templated///cellular response to interferon-alpha///cellular response to interferon-beta///inner ear development///intrinsic apoptotic signaling pathway in response to DNA damage by p53 class mediator///positive regulation of macrophage activation///positive regulation of osteoblast differentiation///regulation of transcription from RNA polymerase II promoter</w:t>
            </w:r>
          </w:p>
        </w:tc>
        <w:tc>
          <w:tcPr>
            <w:tcW w:w="10132" w:type="dxa"/>
            <w:noWrap/>
            <w:hideMark/>
          </w:tcPr>
          <w:p w14:paraId="4554844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cytoplasm///membrane///nucleolus///nucleus///nucleus///cytoplasm///membrane///nuclear periphery///nuclear speck///nucleolus///nucleus///cytoplasm///membrane///nucleolus///nucleus///cytoplasm///membrane///nuclear inclusion body///nuclear speck///nucleolus///nucleolus///nucleoplasm///nucleus</w:t>
            </w:r>
          </w:p>
        </w:tc>
      </w:tr>
      <w:tr w:rsidR="007832E3" w:rsidRPr="007832E3" w14:paraId="7BC27C1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013ECD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1445639_at</w:t>
            </w:r>
          </w:p>
        </w:tc>
        <w:tc>
          <w:tcPr>
            <w:tcW w:w="1276" w:type="dxa"/>
            <w:noWrap/>
            <w:hideMark/>
          </w:tcPr>
          <w:p w14:paraId="27720AF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0.000676</w:t>
            </w:r>
          </w:p>
        </w:tc>
        <w:tc>
          <w:tcPr>
            <w:tcW w:w="1142" w:type="dxa"/>
            <w:noWrap/>
            <w:hideMark/>
          </w:tcPr>
          <w:p w14:paraId="5D1A655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1.83E-06</w:t>
            </w:r>
          </w:p>
        </w:tc>
        <w:tc>
          <w:tcPr>
            <w:tcW w:w="1080" w:type="dxa"/>
            <w:noWrap/>
            <w:hideMark/>
          </w:tcPr>
          <w:p w14:paraId="58AD9C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1.33E+01</w:t>
            </w:r>
          </w:p>
        </w:tc>
        <w:tc>
          <w:tcPr>
            <w:tcW w:w="1056" w:type="dxa"/>
            <w:noWrap/>
            <w:hideMark/>
          </w:tcPr>
          <w:p w14:paraId="176856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5.826422</w:t>
            </w:r>
          </w:p>
        </w:tc>
        <w:tc>
          <w:tcPr>
            <w:tcW w:w="1080" w:type="dxa"/>
            <w:noWrap/>
            <w:hideMark/>
          </w:tcPr>
          <w:p w14:paraId="18C69DA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4.94</w:t>
            </w:r>
          </w:p>
        </w:tc>
        <w:tc>
          <w:tcPr>
            <w:tcW w:w="1009" w:type="dxa"/>
            <w:noWrap/>
            <w:hideMark/>
          </w:tcPr>
          <w:p w14:paraId="169A13E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Adgb</w:t>
            </w:r>
          </w:p>
        </w:tc>
        <w:tc>
          <w:tcPr>
            <w:tcW w:w="2004" w:type="dxa"/>
            <w:noWrap/>
            <w:hideMark/>
          </w:tcPr>
          <w:p w14:paraId="2FF9C29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androglobin</w:t>
            </w:r>
          </w:p>
        </w:tc>
        <w:tc>
          <w:tcPr>
            <w:tcW w:w="5336" w:type="dxa"/>
            <w:noWrap/>
            <w:hideMark/>
          </w:tcPr>
          <w:p w14:paraId="1BAB97A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calcium-dependent cysteine-type endopeptidase activity///heme binding///oxygen binding</w:t>
            </w:r>
          </w:p>
        </w:tc>
        <w:tc>
          <w:tcPr>
            <w:tcW w:w="6566" w:type="dxa"/>
            <w:noWrap/>
            <w:hideMark/>
          </w:tcPr>
          <w:p w14:paraId="20E6290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proteolysis</w:t>
            </w:r>
          </w:p>
        </w:tc>
        <w:tc>
          <w:tcPr>
            <w:tcW w:w="10132" w:type="dxa"/>
            <w:noWrap/>
            <w:hideMark/>
          </w:tcPr>
          <w:p w14:paraId="38C1BED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cytoplasm///intracellular</w:t>
            </w:r>
          </w:p>
        </w:tc>
      </w:tr>
      <w:tr w:rsidR="007832E3" w:rsidRPr="007832E3" w14:paraId="3813423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F1F7D9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1422526_at</w:t>
            </w:r>
          </w:p>
        </w:tc>
        <w:tc>
          <w:tcPr>
            <w:tcW w:w="1276" w:type="dxa"/>
            <w:noWrap/>
            <w:hideMark/>
          </w:tcPr>
          <w:p w14:paraId="2621A77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0.000678</w:t>
            </w:r>
          </w:p>
        </w:tc>
        <w:tc>
          <w:tcPr>
            <w:tcW w:w="1142" w:type="dxa"/>
            <w:noWrap/>
            <w:hideMark/>
          </w:tcPr>
          <w:p w14:paraId="7421DD6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1.85E-06</w:t>
            </w:r>
          </w:p>
        </w:tc>
        <w:tc>
          <w:tcPr>
            <w:tcW w:w="1080" w:type="dxa"/>
            <w:noWrap/>
            <w:hideMark/>
          </w:tcPr>
          <w:p w14:paraId="52370D6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1.33E+01</w:t>
            </w:r>
          </w:p>
        </w:tc>
        <w:tc>
          <w:tcPr>
            <w:tcW w:w="1056" w:type="dxa"/>
            <w:noWrap/>
            <w:hideMark/>
          </w:tcPr>
          <w:p w14:paraId="250A451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5.81688</w:t>
            </w:r>
          </w:p>
        </w:tc>
        <w:tc>
          <w:tcPr>
            <w:tcW w:w="1080" w:type="dxa"/>
            <w:noWrap/>
            <w:hideMark/>
          </w:tcPr>
          <w:p w14:paraId="16097C4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009" w:type="dxa"/>
            <w:noWrap/>
            <w:hideMark/>
          </w:tcPr>
          <w:p w14:paraId="04F2032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Acsl1</w:t>
            </w:r>
          </w:p>
        </w:tc>
        <w:tc>
          <w:tcPr>
            <w:tcW w:w="2004" w:type="dxa"/>
            <w:noWrap/>
            <w:hideMark/>
          </w:tcPr>
          <w:p w14:paraId="53704BC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acyl-CoA synthetase long-chain family member 1</w:t>
            </w:r>
          </w:p>
        </w:tc>
        <w:tc>
          <w:tcPr>
            <w:tcW w:w="5336" w:type="dxa"/>
            <w:noWrap/>
            <w:hideMark/>
          </w:tcPr>
          <w:p w14:paraId="161721B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binding///acetate-CoA ligase (ADP-forming) activity///catalytic activity///decanoate--CoA ligase activity///ligase activity///long-chain fatty acid-CoA ligase activity///nucleotide binding</w:t>
            </w:r>
          </w:p>
        </w:tc>
        <w:tc>
          <w:tcPr>
            <w:tcW w:w="6566" w:type="dxa"/>
            <w:noWrap/>
            <w:hideMark/>
          </w:tcPr>
          <w:p w14:paraId="1075A4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adiponectin-activated signaling pathway///fatty acid metabolic process///fatty acid transport///lipid biosynthetic process///lipid metabolic process///long-chain fatty acid import///long-chain fatty acid metabolic process///metabolic process///positive regulation of protein serine/threonine kinase activity///response to organic substance///triglyceride metabolic process///xenobiotic catabolic process</w:t>
            </w:r>
          </w:p>
        </w:tc>
        <w:tc>
          <w:tcPr>
            <w:tcW w:w="10132" w:type="dxa"/>
            <w:noWrap/>
            <w:hideMark/>
          </w:tcPr>
          <w:p w14:paraId="0C3A6A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reticulum///integral component of membrane///intracellular membrane-bounded organelle///membrane///mitochondrial outer membrane///mitochondrion///mitochondrion///peroxisomal membrane///peroxisome///plasma membrane</w:t>
            </w:r>
          </w:p>
        </w:tc>
      </w:tr>
      <w:tr w:rsidR="007832E3" w:rsidRPr="007832E3" w14:paraId="526B4FF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5E0939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1416868_at</w:t>
            </w:r>
          </w:p>
        </w:tc>
        <w:tc>
          <w:tcPr>
            <w:tcW w:w="1276" w:type="dxa"/>
            <w:noWrap/>
            <w:hideMark/>
          </w:tcPr>
          <w:p w14:paraId="238B16F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29FCFF6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1.88E-06</w:t>
            </w:r>
          </w:p>
        </w:tc>
        <w:tc>
          <w:tcPr>
            <w:tcW w:w="1080" w:type="dxa"/>
            <w:noWrap/>
            <w:hideMark/>
          </w:tcPr>
          <w:p w14:paraId="69DE43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-1.33E+01</w:t>
            </w:r>
          </w:p>
        </w:tc>
        <w:tc>
          <w:tcPr>
            <w:tcW w:w="1056" w:type="dxa"/>
            <w:noWrap/>
            <w:hideMark/>
          </w:tcPr>
          <w:p w14:paraId="0EDF743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5.798652</w:t>
            </w:r>
          </w:p>
        </w:tc>
        <w:tc>
          <w:tcPr>
            <w:tcW w:w="1080" w:type="dxa"/>
            <w:noWrap/>
            <w:hideMark/>
          </w:tcPr>
          <w:p w14:paraId="2D7B566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-2.5</w:t>
            </w:r>
          </w:p>
        </w:tc>
        <w:tc>
          <w:tcPr>
            <w:tcW w:w="1009" w:type="dxa"/>
            <w:noWrap/>
            <w:hideMark/>
          </w:tcPr>
          <w:p w14:paraId="6FAD714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Cdkn2c</w:t>
            </w:r>
          </w:p>
        </w:tc>
        <w:tc>
          <w:tcPr>
            <w:tcW w:w="2004" w:type="dxa"/>
            <w:noWrap/>
            <w:hideMark/>
          </w:tcPr>
          <w:p w14:paraId="6BDF607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cyclin-dependent kinase inhibitor 2C (p18, inhibits CDK4)</w:t>
            </w:r>
          </w:p>
        </w:tc>
        <w:tc>
          <w:tcPr>
            <w:tcW w:w="5336" w:type="dxa"/>
            <w:noWrap/>
            <w:hideMark/>
          </w:tcPr>
          <w:p w14:paraId="7383E35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cyclin-dependent protein serine/threonine kinase inhibitor activity///cyclin-dependent protein serine/threonine kinase inhibitor activity///protein kinase binding///protein kinase binding</w:t>
            </w:r>
          </w:p>
        </w:tc>
        <w:tc>
          <w:tcPr>
            <w:tcW w:w="6566" w:type="dxa"/>
            <w:noWrap/>
            <w:hideMark/>
          </w:tcPr>
          <w:p w14:paraId="25B51FB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G1/S transition of mitotic cell cycle///cell cycle///cell cycle arrest///negative regulation of cell growth///negative regulation of cell proliferation///negative regulation of cell proliferation///negative regulation of cyclin-dependent protein serine/threonine kinase activity///negative regulation of phosphorylation///regulation of cyclin-dependent protein serine/threonine kinase activity</w:t>
            </w:r>
          </w:p>
        </w:tc>
        <w:tc>
          <w:tcPr>
            <w:tcW w:w="10132" w:type="dxa"/>
            <w:noWrap/>
            <w:hideMark/>
          </w:tcPr>
          <w:p w14:paraId="308DFE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</w:t>
            </w:r>
          </w:p>
        </w:tc>
      </w:tr>
      <w:tr w:rsidR="007832E3" w:rsidRPr="007832E3" w14:paraId="2700668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9E7DA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1460364_at</w:t>
            </w:r>
          </w:p>
        </w:tc>
        <w:tc>
          <w:tcPr>
            <w:tcW w:w="1276" w:type="dxa"/>
            <w:noWrap/>
            <w:hideMark/>
          </w:tcPr>
          <w:p w14:paraId="4EBFC2A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2D9C59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1.90E-06</w:t>
            </w:r>
          </w:p>
        </w:tc>
        <w:tc>
          <w:tcPr>
            <w:tcW w:w="1080" w:type="dxa"/>
            <w:noWrap/>
            <w:hideMark/>
          </w:tcPr>
          <w:p w14:paraId="6219473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-1.33E+01</w:t>
            </w:r>
          </w:p>
        </w:tc>
        <w:tc>
          <w:tcPr>
            <w:tcW w:w="1056" w:type="dxa"/>
            <w:noWrap/>
            <w:hideMark/>
          </w:tcPr>
          <w:p w14:paraId="7ECCF33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5.791928</w:t>
            </w:r>
          </w:p>
        </w:tc>
        <w:tc>
          <w:tcPr>
            <w:tcW w:w="1080" w:type="dxa"/>
            <w:noWrap/>
            <w:hideMark/>
          </w:tcPr>
          <w:p w14:paraId="179AC18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-3.17</w:t>
            </w:r>
          </w:p>
        </w:tc>
        <w:tc>
          <w:tcPr>
            <w:tcW w:w="1009" w:type="dxa"/>
            <w:noWrap/>
            <w:hideMark/>
          </w:tcPr>
          <w:p w14:paraId="26FFDF6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Gtf2ird1</w:t>
            </w:r>
          </w:p>
        </w:tc>
        <w:tc>
          <w:tcPr>
            <w:tcW w:w="2004" w:type="dxa"/>
            <w:noWrap/>
            <w:hideMark/>
          </w:tcPr>
          <w:p w14:paraId="412AD14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general transcription factor II I repeat domain-containing 1</w:t>
            </w:r>
          </w:p>
        </w:tc>
        <w:tc>
          <w:tcPr>
            <w:tcW w:w="5336" w:type="dxa"/>
            <w:noWrap/>
            <w:hideMark/>
          </w:tcPr>
          <w:p w14:paraId="22AA8C1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binding///RNA polymerase II transcription factor activity, sequence-specific DNA binding///transcription factor activity, sequence-specific DNA binding</w:t>
            </w:r>
          </w:p>
        </w:tc>
        <w:tc>
          <w:tcPr>
            <w:tcW w:w="6566" w:type="dxa"/>
            <w:noWrap/>
            <w:hideMark/>
          </w:tcPr>
          <w:p w14:paraId="03CD5AA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embryo development///multicellular organism development///regulation of transcription, DNA-templated///transcription, DNA-templated///transition between slow and fast fiber</w:t>
            </w:r>
          </w:p>
        </w:tc>
        <w:tc>
          <w:tcPr>
            <w:tcW w:w="10132" w:type="dxa"/>
            <w:noWrap/>
            <w:hideMark/>
          </w:tcPr>
          <w:p w14:paraId="781A60C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cytoplasm///cytoplasm///nucleoplasm///nucleoplasm///nucleus</w:t>
            </w:r>
          </w:p>
        </w:tc>
      </w:tr>
      <w:tr w:rsidR="007832E3" w:rsidRPr="007832E3" w14:paraId="2069CB0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56AED3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1433564_at</w:t>
            </w:r>
          </w:p>
        </w:tc>
        <w:tc>
          <w:tcPr>
            <w:tcW w:w="1276" w:type="dxa"/>
            <w:noWrap/>
            <w:hideMark/>
          </w:tcPr>
          <w:p w14:paraId="021A2C9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412D9B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1.91E-06</w:t>
            </w:r>
          </w:p>
        </w:tc>
        <w:tc>
          <w:tcPr>
            <w:tcW w:w="1080" w:type="dxa"/>
            <w:noWrap/>
            <w:hideMark/>
          </w:tcPr>
          <w:p w14:paraId="0DA45D7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-1.33E+01</w:t>
            </w:r>
          </w:p>
        </w:tc>
        <w:tc>
          <w:tcPr>
            <w:tcW w:w="1056" w:type="dxa"/>
            <w:noWrap/>
            <w:hideMark/>
          </w:tcPr>
          <w:p w14:paraId="75A3467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5.786911</w:t>
            </w:r>
          </w:p>
        </w:tc>
        <w:tc>
          <w:tcPr>
            <w:tcW w:w="1080" w:type="dxa"/>
            <w:noWrap/>
            <w:hideMark/>
          </w:tcPr>
          <w:p w14:paraId="13D457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-1.85</w:t>
            </w:r>
          </w:p>
        </w:tc>
        <w:tc>
          <w:tcPr>
            <w:tcW w:w="1009" w:type="dxa"/>
            <w:noWrap/>
            <w:hideMark/>
          </w:tcPr>
          <w:p w14:paraId="543DADD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Dgkd</w:t>
            </w:r>
          </w:p>
        </w:tc>
        <w:tc>
          <w:tcPr>
            <w:tcW w:w="2004" w:type="dxa"/>
            <w:noWrap/>
            <w:hideMark/>
          </w:tcPr>
          <w:p w14:paraId="5D43A27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diacylglycerol kinase, delta</w:t>
            </w:r>
          </w:p>
        </w:tc>
        <w:tc>
          <w:tcPr>
            <w:tcW w:w="5336" w:type="dxa"/>
            <w:noWrap/>
            <w:hideMark/>
          </w:tcPr>
          <w:p w14:paraId="06BBBAD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diacylglycerol kinase activity///protein heterodimerization activity///protein homodimerization activity</w:t>
            </w:r>
          </w:p>
        </w:tc>
        <w:tc>
          <w:tcPr>
            <w:tcW w:w="6566" w:type="dxa"/>
            <w:noWrap/>
            <w:hideMark/>
          </w:tcPr>
          <w:p w14:paraId="6AFCAD1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diacylglycerol metabolic process///protein homooligomerization///response to organic substance</w:t>
            </w:r>
          </w:p>
        </w:tc>
        <w:tc>
          <w:tcPr>
            <w:tcW w:w="10132" w:type="dxa"/>
            <w:noWrap/>
            <w:hideMark/>
          </w:tcPr>
          <w:p w14:paraId="7A8A22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cytoplasm///cytoplasmic, membrane-bounded vesicle///plasma membrane</w:t>
            </w:r>
          </w:p>
        </w:tc>
      </w:tr>
      <w:tr w:rsidR="007832E3" w:rsidRPr="007832E3" w14:paraId="754FC92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59E1CD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1434437_x_at</w:t>
            </w:r>
          </w:p>
        </w:tc>
        <w:tc>
          <w:tcPr>
            <w:tcW w:w="1276" w:type="dxa"/>
            <w:noWrap/>
            <w:hideMark/>
          </w:tcPr>
          <w:p w14:paraId="6DC61DE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64761C0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1.92E-06</w:t>
            </w:r>
          </w:p>
        </w:tc>
        <w:tc>
          <w:tcPr>
            <w:tcW w:w="1080" w:type="dxa"/>
            <w:noWrap/>
            <w:hideMark/>
          </w:tcPr>
          <w:p w14:paraId="221E352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-1.33E+01</w:t>
            </w:r>
          </w:p>
        </w:tc>
        <w:tc>
          <w:tcPr>
            <w:tcW w:w="1056" w:type="dxa"/>
            <w:noWrap/>
            <w:hideMark/>
          </w:tcPr>
          <w:p w14:paraId="7BE9CF4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5.783493</w:t>
            </w:r>
          </w:p>
        </w:tc>
        <w:tc>
          <w:tcPr>
            <w:tcW w:w="1080" w:type="dxa"/>
            <w:noWrap/>
            <w:hideMark/>
          </w:tcPr>
          <w:p w14:paraId="53C143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-3.55</w:t>
            </w:r>
          </w:p>
        </w:tc>
        <w:tc>
          <w:tcPr>
            <w:tcW w:w="1009" w:type="dxa"/>
            <w:noWrap/>
            <w:hideMark/>
          </w:tcPr>
          <w:p w14:paraId="383785A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Rrm2</w:t>
            </w:r>
          </w:p>
        </w:tc>
        <w:tc>
          <w:tcPr>
            <w:tcW w:w="2004" w:type="dxa"/>
            <w:noWrap/>
            <w:hideMark/>
          </w:tcPr>
          <w:p w14:paraId="450FF9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ribonucleotide reductase M2</w:t>
            </w:r>
          </w:p>
        </w:tc>
        <w:tc>
          <w:tcPr>
            <w:tcW w:w="5336" w:type="dxa"/>
            <w:noWrap/>
            <w:hideMark/>
          </w:tcPr>
          <w:p w14:paraId="10EEA03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metal ion binding///oxidoreductase activity///protein binding///ribonucleoside-diphosphate reductase activity, thioredoxin disulfide as acceptor///contributes_to ribonucleoside-diphosphate reductase activity, thioredoxin disulfide as acceptor///contributes_to ribonucleoside-diphosphate reductase activity, thioredoxin disulfide as acceptor</w:t>
            </w:r>
          </w:p>
        </w:tc>
        <w:tc>
          <w:tcPr>
            <w:tcW w:w="6566" w:type="dxa"/>
            <w:noWrap/>
            <w:hideMark/>
          </w:tcPr>
          <w:p w14:paraId="2D850B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replication///deoxyribonucleoside diphosphate metabolic process///deoxyribonucleotide biosynthetic process///deoxyribonucleotide metabolic process///oxidation-reduction process///protein heterotetramerization///protein oligomerization</w:t>
            </w:r>
          </w:p>
        </w:tc>
        <w:tc>
          <w:tcPr>
            <w:tcW w:w="10132" w:type="dxa"/>
            <w:noWrap/>
            <w:hideMark/>
          </w:tcPr>
          <w:p w14:paraId="641E312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cytoplasm///nuclear envelope///nucleus///ribonucleoside-diphosphate reductase complex</w:t>
            </w:r>
          </w:p>
        </w:tc>
      </w:tr>
      <w:tr w:rsidR="007832E3" w:rsidRPr="007832E3" w14:paraId="642C633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0E4DB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1432026_a_at</w:t>
            </w:r>
          </w:p>
        </w:tc>
        <w:tc>
          <w:tcPr>
            <w:tcW w:w="1276" w:type="dxa"/>
            <w:noWrap/>
            <w:hideMark/>
          </w:tcPr>
          <w:p w14:paraId="36BCDAE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0625CA6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1.93E-06</w:t>
            </w:r>
          </w:p>
        </w:tc>
        <w:tc>
          <w:tcPr>
            <w:tcW w:w="1080" w:type="dxa"/>
            <w:noWrap/>
            <w:hideMark/>
          </w:tcPr>
          <w:p w14:paraId="72D26AA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1.32E+01</w:t>
            </w:r>
          </w:p>
        </w:tc>
        <w:tc>
          <w:tcPr>
            <w:tcW w:w="1056" w:type="dxa"/>
            <w:noWrap/>
            <w:hideMark/>
          </w:tcPr>
          <w:p w14:paraId="0D53042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5.776043</w:t>
            </w:r>
          </w:p>
        </w:tc>
        <w:tc>
          <w:tcPr>
            <w:tcW w:w="1080" w:type="dxa"/>
            <w:noWrap/>
            <w:hideMark/>
          </w:tcPr>
          <w:p w14:paraId="44D22F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3.79</w:t>
            </w:r>
          </w:p>
        </w:tc>
        <w:tc>
          <w:tcPr>
            <w:tcW w:w="1009" w:type="dxa"/>
            <w:noWrap/>
            <w:hideMark/>
          </w:tcPr>
          <w:p w14:paraId="4E86151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Herc6</w:t>
            </w:r>
          </w:p>
        </w:tc>
        <w:tc>
          <w:tcPr>
            <w:tcW w:w="2004" w:type="dxa"/>
            <w:noWrap/>
            <w:hideMark/>
          </w:tcPr>
          <w:p w14:paraId="08E47D8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hect domain and RLD 6</w:t>
            </w:r>
          </w:p>
        </w:tc>
        <w:tc>
          <w:tcPr>
            <w:tcW w:w="5336" w:type="dxa"/>
            <w:noWrap/>
            <w:hideMark/>
          </w:tcPr>
          <w:p w14:paraId="40AFAFC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UDP-N-acetylmuramoylalanyl-D-glutamyl-2,6-diaminopimelate-D-alanyl-D-alanine ligase activity///coenzyme F420-0 gamma-glutamyl ligase activity///coenzyme F420-2 alpha-glutamyl ligase activity///cyclin binding///ligase activity///protein-glutamic acid ligase activity///protein-glycine ligase activity///protein-glycine ligase activity, elongating///protein-glycine ligase activity, initiating///ribosomal S6-glutamic acid ligase activity///tubulin-glutamic acid ligase activity///tubulin-glycine ligase activity///ubiquitin protein ligase activity///ubiquitin-protein transferase activity///ubiquitin-protein transferase activity</w:t>
            </w:r>
          </w:p>
        </w:tc>
        <w:tc>
          <w:tcPr>
            <w:tcW w:w="6566" w:type="dxa"/>
            <w:noWrap/>
            <w:hideMark/>
          </w:tcPr>
          <w:p w14:paraId="2EF65C8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hematopoietic progenitor cell differentiation///immune system process///innate immune response///protein ubiquitination///protein ubiquitination involved in ubiquitin-dependent protein catabolic process</w:t>
            </w:r>
          </w:p>
        </w:tc>
        <w:tc>
          <w:tcPr>
            <w:tcW w:w="10132" w:type="dxa"/>
            <w:noWrap/>
            <w:hideMark/>
          </w:tcPr>
          <w:p w14:paraId="3C49541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cytoplasm///cytoplasm///nucleus///nucleus</w:t>
            </w:r>
          </w:p>
        </w:tc>
      </w:tr>
      <w:tr w:rsidR="007832E3" w:rsidRPr="007832E3" w14:paraId="0086168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5E6A21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1440481_at</w:t>
            </w:r>
          </w:p>
        </w:tc>
        <w:tc>
          <w:tcPr>
            <w:tcW w:w="1276" w:type="dxa"/>
            <w:noWrap/>
            <w:hideMark/>
          </w:tcPr>
          <w:p w14:paraId="4BE57B9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3DC40A6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1.96E-06</w:t>
            </w:r>
          </w:p>
        </w:tc>
        <w:tc>
          <w:tcPr>
            <w:tcW w:w="1080" w:type="dxa"/>
            <w:noWrap/>
            <w:hideMark/>
          </w:tcPr>
          <w:p w14:paraId="24CFFF7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1.32E+01</w:t>
            </w:r>
          </w:p>
        </w:tc>
        <w:tc>
          <w:tcPr>
            <w:tcW w:w="1056" w:type="dxa"/>
            <w:noWrap/>
            <w:hideMark/>
          </w:tcPr>
          <w:p w14:paraId="5A8931B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5.763896</w:t>
            </w:r>
          </w:p>
        </w:tc>
        <w:tc>
          <w:tcPr>
            <w:tcW w:w="1080" w:type="dxa"/>
            <w:noWrap/>
            <w:hideMark/>
          </w:tcPr>
          <w:p w14:paraId="5C45AC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1009" w:type="dxa"/>
            <w:noWrap/>
            <w:hideMark/>
          </w:tcPr>
          <w:p w14:paraId="77EAFAA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Stat1</w:t>
            </w:r>
          </w:p>
        </w:tc>
        <w:tc>
          <w:tcPr>
            <w:tcW w:w="2004" w:type="dxa"/>
            <w:noWrap/>
            <w:hideMark/>
          </w:tcPr>
          <w:p w14:paraId="0C9E133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signal transducer and activator of transcription 1</w:t>
            </w:r>
          </w:p>
        </w:tc>
        <w:tc>
          <w:tcPr>
            <w:tcW w:w="5336" w:type="dxa"/>
            <w:noWrap/>
            <w:hideMark/>
          </w:tcPr>
          <w:p w14:paraId="2753C9E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CCR5 chemokine receptor binding///DNA binding///RNA polymerase II core promoter proximal region sequence-specific DNA binding///RNA polymerase II core promoter sequence-specific DNA binding///cadherin binding involved in cell-cell adhesion///double-stranded DNA binding///enzyme binding///identical protein binding///nuclear hormone receptor binding///protein binding///protein homodimerization activity///protein phosphatase 2A binding///sequence-specific DNA binding///signal transducer activity///transcription factor activity, RNA polymerase II core promoter sequence-specific///transcription factor activity, sequence-specific DNA binding///transcription factor activity, sequence-specific DNA binding///tumor necrosis factor receptor binding</w:t>
            </w:r>
          </w:p>
        </w:tc>
        <w:tc>
          <w:tcPr>
            <w:tcW w:w="6566" w:type="dxa"/>
            <w:noWrap/>
            <w:hideMark/>
          </w:tcPr>
          <w:p w14:paraId="54762B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JAK-STAT cascade///activation of cysteine-type endopeptidase activity involved in apoptotic process///blood circulation///cell-cell adhesion///cellular response to cytokine stimulus///cellular response to insulin stimulus///cellular response to interferon-beta///cellular response to lipopolysaccharide///cellular response to organic cyclic compound///cytokine-mediated signaling pathway///interferon-gamma-mediated signaling pathway///interferon-gamma-mediated signaling pathway///lipopolysaccharide-mediated signaling pathway///macrophage derived foam cell differentiation///negative regulation by virus of viral protein levels in host cell///negative regulation of I-kappaB kinase/NF-kappaB signaling///negative regulation of angiogenesis///negative regulation of endothelial cell proliferation///negative regulation of macrophage fusion///positive regulation of cell proliferation///positive regulation of smooth muscle cell proliferation///positive regulation of transcription from RNA polymerase II promoter///positive regulation of transcription, DNA-templated///regulation of transcription, DNA-templated///renal tubule development///response to bacterium///response to cAMP///response to cytokine///response to drug///response to exogenous dsRNA///response to interferon-beta///response to lipopolysaccharide///response to mechanical stimulus///response to nutrient///response to peptide hormone///response to type I interferon///signal transduction///transcription, DNA-templated///tumor necrosis factor-mediated signaling pathway///type I interferon signaling pathway</w:t>
            </w:r>
          </w:p>
        </w:tc>
        <w:tc>
          <w:tcPr>
            <w:tcW w:w="10132" w:type="dxa"/>
            <w:noWrap/>
            <w:hideMark/>
          </w:tcPr>
          <w:p w14:paraId="5466A2F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axon///cell-cell adherens junction///cytoplasm///cytoplasm///dendrite///nuclear chromatin///nucleolus///nucleoplasm///nucleus///nucleus///perinuclear region of cytoplasm</w:t>
            </w:r>
          </w:p>
        </w:tc>
      </w:tr>
      <w:tr w:rsidR="007832E3" w:rsidRPr="007832E3" w14:paraId="508237C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31BE3A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1451611_at</w:t>
            </w:r>
          </w:p>
        </w:tc>
        <w:tc>
          <w:tcPr>
            <w:tcW w:w="1276" w:type="dxa"/>
            <w:noWrap/>
            <w:hideMark/>
          </w:tcPr>
          <w:p w14:paraId="4FF8917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0DF1A93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1.96E-06</w:t>
            </w:r>
          </w:p>
        </w:tc>
        <w:tc>
          <w:tcPr>
            <w:tcW w:w="1080" w:type="dxa"/>
            <w:noWrap/>
            <w:hideMark/>
          </w:tcPr>
          <w:p w14:paraId="0AF53B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1.32E+01</w:t>
            </w:r>
          </w:p>
        </w:tc>
        <w:tc>
          <w:tcPr>
            <w:tcW w:w="1056" w:type="dxa"/>
            <w:noWrap/>
            <w:hideMark/>
          </w:tcPr>
          <w:p w14:paraId="7CE9676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5.761865</w:t>
            </w:r>
          </w:p>
        </w:tc>
        <w:tc>
          <w:tcPr>
            <w:tcW w:w="1080" w:type="dxa"/>
            <w:noWrap/>
            <w:hideMark/>
          </w:tcPr>
          <w:p w14:paraId="212FD5A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1009" w:type="dxa"/>
            <w:noWrap/>
            <w:hideMark/>
          </w:tcPr>
          <w:p w14:paraId="4323F9E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Pla2g16</w:t>
            </w:r>
          </w:p>
        </w:tc>
        <w:tc>
          <w:tcPr>
            <w:tcW w:w="2004" w:type="dxa"/>
            <w:noWrap/>
            <w:hideMark/>
          </w:tcPr>
          <w:p w14:paraId="5635E58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phospholipase A2, group XVI</w:t>
            </w:r>
          </w:p>
        </w:tc>
        <w:tc>
          <w:tcPr>
            <w:tcW w:w="5336" w:type="dxa"/>
            <w:noWrap/>
            <w:hideMark/>
          </w:tcPr>
          <w:p w14:paraId="6CB386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1-acyl-2-lysophosphatidylserine acylhydrolase activity///hydrolase activity///phosphatidylcholine 1-acylhydrolase activity///phosphatidylserine 1-acylhydrolase activity///phospholipase A2 activity///phospholipase A2 activity///NOT transferase activity, transferring acyl groups</w:t>
            </w:r>
          </w:p>
        </w:tc>
        <w:tc>
          <w:tcPr>
            <w:tcW w:w="6566" w:type="dxa"/>
            <w:noWrap/>
            <w:hideMark/>
          </w:tcPr>
          <w:p w14:paraId="3E3A91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lipid catabolic process///lipid metabolic process///negative regulation of cell cycle///phospholipid biosynthetic process///phospholipid metabolic process</w:t>
            </w:r>
          </w:p>
        </w:tc>
        <w:tc>
          <w:tcPr>
            <w:tcW w:w="10132" w:type="dxa"/>
            <w:noWrap/>
            <w:hideMark/>
          </w:tcPr>
          <w:p w14:paraId="67E4D31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cytoplasm///endoplasmic reticulum///integral component of membrane///membrane///perinuclear region of cytoplasm</w:t>
            </w:r>
          </w:p>
        </w:tc>
      </w:tr>
      <w:tr w:rsidR="007832E3" w:rsidRPr="007832E3" w14:paraId="20A4C17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EA37A4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1424542_at</w:t>
            </w:r>
          </w:p>
        </w:tc>
        <w:tc>
          <w:tcPr>
            <w:tcW w:w="1276" w:type="dxa"/>
            <w:noWrap/>
            <w:hideMark/>
          </w:tcPr>
          <w:p w14:paraId="5096E89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</w:t>
            </w:r>
          </w:p>
        </w:tc>
        <w:tc>
          <w:tcPr>
            <w:tcW w:w="1142" w:type="dxa"/>
            <w:noWrap/>
            <w:hideMark/>
          </w:tcPr>
          <w:p w14:paraId="4865807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1.98E-06</w:t>
            </w:r>
          </w:p>
        </w:tc>
        <w:tc>
          <w:tcPr>
            <w:tcW w:w="1080" w:type="dxa"/>
            <w:noWrap/>
            <w:hideMark/>
          </w:tcPr>
          <w:p w14:paraId="78FDEAA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-1.32E+01</w:t>
            </w:r>
          </w:p>
        </w:tc>
        <w:tc>
          <w:tcPr>
            <w:tcW w:w="1056" w:type="dxa"/>
            <w:noWrap/>
            <w:hideMark/>
          </w:tcPr>
          <w:p w14:paraId="40202D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5.754329</w:t>
            </w:r>
          </w:p>
        </w:tc>
        <w:tc>
          <w:tcPr>
            <w:tcW w:w="1080" w:type="dxa"/>
            <w:noWrap/>
            <w:hideMark/>
          </w:tcPr>
          <w:p w14:paraId="2D7625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-2.89</w:t>
            </w:r>
          </w:p>
        </w:tc>
        <w:tc>
          <w:tcPr>
            <w:tcW w:w="1009" w:type="dxa"/>
            <w:noWrap/>
            <w:hideMark/>
          </w:tcPr>
          <w:p w14:paraId="28990DB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S100a4</w:t>
            </w:r>
          </w:p>
        </w:tc>
        <w:tc>
          <w:tcPr>
            <w:tcW w:w="2004" w:type="dxa"/>
            <w:noWrap/>
            <w:hideMark/>
          </w:tcPr>
          <w:p w14:paraId="12AF4C6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S100 calcium binding protein A4</w:t>
            </w:r>
          </w:p>
        </w:tc>
        <w:tc>
          <w:tcPr>
            <w:tcW w:w="5336" w:type="dxa"/>
            <w:noWrap/>
            <w:hideMark/>
          </w:tcPr>
          <w:p w14:paraId="6A12734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RAGE receptor binding///actin binding///calcium ion binding///calcium ion binding///calcium-dependent protein binding///identical protein binding///metal ion binding///poly(A) RNA binding///protein binding</w:t>
            </w:r>
          </w:p>
        </w:tc>
        <w:tc>
          <w:tcPr>
            <w:tcW w:w="6566" w:type="dxa"/>
            <w:noWrap/>
            <w:hideMark/>
          </w:tcPr>
          <w:p w14:paraId="60DDCB5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I-kappaB kinase/NF-kappaB signaling</w:t>
            </w:r>
          </w:p>
        </w:tc>
        <w:tc>
          <w:tcPr>
            <w:tcW w:w="10132" w:type="dxa"/>
            <w:noWrap/>
            <w:hideMark/>
          </w:tcPr>
          <w:p w14:paraId="37CF23F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exosome///extracellular space///neuron projection///nucleus///perinuclear region of cytoplasm</w:t>
            </w:r>
          </w:p>
        </w:tc>
      </w:tr>
      <w:tr w:rsidR="007832E3" w:rsidRPr="007832E3" w14:paraId="20EAC09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B9F6F5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1426133_a_at</w:t>
            </w:r>
          </w:p>
        </w:tc>
        <w:tc>
          <w:tcPr>
            <w:tcW w:w="1276" w:type="dxa"/>
            <w:noWrap/>
            <w:hideMark/>
          </w:tcPr>
          <w:p w14:paraId="5E7F266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142" w:type="dxa"/>
            <w:noWrap/>
            <w:hideMark/>
          </w:tcPr>
          <w:p w14:paraId="4EF160D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2.00E-06</w:t>
            </w:r>
          </w:p>
        </w:tc>
        <w:tc>
          <w:tcPr>
            <w:tcW w:w="1080" w:type="dxa"/>
            <w:noWrap/>
            <w:hideMark/>
          </w:tcPr>
          <w:p w14:paraId="1D1CD1A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1.32E+01</w:t>
            </w:r>
          </w:p>
        </w:tc>
        <w:tc>
          <w:tcPr>
            <w:tcW w:w="1056" w:type="dxa"/>
            <w:noWrap/>
            <w:hideMark/>
          </w:tcPr>
          <w:p w14:paraId="75A3BA5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5.743563</w:t>
            </w:r>
          </w:p>
        </w:tc>
        <w:tc>
          <w:tcPr>
            <w:tcW w:w="1080" w:type="dxa"/>
            <w:noWrap/>
            <w:hideMark/>
          </w:tcPr>
          <w:p w14:paraId="252FE70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1009" w:type="dxa"/>
            <w:noWrap/>
            <w:hideMark/>
          </w:tcPr>
          <w:p w14:paraId="39BDFE1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Mitd1</w:t>
            </w:r>
          </w:p>
        </w:tc>
        <w:tc>
          <w:tcPr>
            <w:tcW w:w="2004" w:type="dxa"/>
            <w:noWrap/>
            <w:hideMark/>
          </w:tcPr>
          <w:p w14:paraId="48C95AF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MIT, microtubule interacting and transport, domain containing 1</w:t>
            </w:r>
          </w:p>
        </w:tc>
        <w:tc>
          <w:tcPr>
            <w:tcW w:w="5336" w:type="dxa"/>
            <w:noWrap/>
            <w:hideMark/>
          </w:tcPr>
          <w:p w14:paraId="6FB3D92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phosphatidylinositol binding///protein domain specific binding///protein homodimerization activity</w:t>
            </w:r>
          </w:p>
        </w:tc>
        <w:tc>
          <w:tcPr>
            <w:tcW w:w="6566" w:type="dxa"/>
            <w:noWrap/>
            <w:hideMark/>
          </w:tcPr>
          <w:p w14:paraId="619E66B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cycle///cell division///cell separation after cytokinesis///mitotic cytokinesis///negative regulation of protein binding///transport</w:t>
            </w:r>
          </w:p>
        </w:tc>
        <w:tc>
          <w:tcPr>
            <w:tcW w:w="10132" w:type="dxa"/>
            <w:noWrap/>
            <w:hideMark/>
          </w:tcPr>
          <w:p w14:paraId="14D7412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endosome///extracellular exosome///extrinsic component of membrane///intracellular membrane-bounded organelle///membrane///midbody///colocalizes_with midbody</w:t>
            </w:r>
          </w:p>
        </w:tc>
      </w:tr>
      <w:tr w:rsidR="007832E3" w:rsidRPr="007832E3" w14:paraId="62C4E9A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8EA673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1420501_at</w:t>
            </w:r>
          </w:p>
        </w:tc>
        <w:tc>
          <w:tcPr>
            <w:tcW w:w="1276" w:type="dxa"/>
            <w:noWrap/>
            <w:hideMark/>
          </w:tcPr>
          <w:p w14:paraId="0387BD4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142" w:type="dxa"/>
            <w:noWrap/>
            <w:hideMark/>
          </w:tcPr>
          <w:p w14:paraId="0975C52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2.01E-06</w:t>
            </w:r>
          </w:p>
        </w:tc>
        <w:tc>
          <w:tcPr>
            <w:tcW w:w="1080" w:type="dxa"/>
            <w:noWrap/>
            <w:hideMark/>
          </w:tcPr>
          <w:p w14:paraId="061A54E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1.32E+01</w:t>
            </w:r>
          </w:p>
        </w:tc>
        <w:tc>
          <w:tcPr>
            <w:tcW w:w="1056" w:type="dxa"/>
            <w:noWrap/>
            <w:hideMark/>
          </w:tcPr>
          <w:p w14:paraId="3B36BCB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5.737245</w:t>
            </w:r>
          </w:p>
        </w:tc>
        <w:tc>
          <w:tcPr>
            <w:tcW w:w="1080" w:type="dxa"/>
            <w:noWrap/>
            <w:hideMark/>
          </w:tcPr>
          <w:p w14:paraId="3DF279D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1009" w:type="dxa"/>
            <w:noWrap/>
            <w:hideMark/>
          </w:tcPr>
          <w:p w14:paraId="1A382FC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Dnajc1</w:t>
            </w:r>
          </w:p>
        </w:tc>
        <w:tc>
          <w:tcPr>
            <w:tcW w:w="2004" w:type="dxa"/>
            <w:noWrap/>
            <w:hideMark/>
          </w:tcPr>
          <w:p w14:paraId="788CB7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DnaJ heat shock protein family (Hsp40) member C1</w:t>
            </w:r>
          </w:p>
        </w:tc>
        <w:tc>
          <w:tcPr>
            <w:tcW w:w="5336" w:type="dxa"/>
            <w:noWrap/>
            <w:hideMark/>
          </w:tcPr>
          <w:p w14:paraId="4955B4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binding///chaperone binding///protein binding///ribosome binding</w:t>
            </w:r>
          </w:p>
        </w:tc>
        <w:tc>
          <w:tcPr>
            <w:tcW w:w="6566" w:type="dxa"/>
            <w:noWrap/>
            <w:hideMark/>
          </w:tcPr>
          <w:p w14:paraId="7809A80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folding///regulation of protein secretion///regulation of translation</w:t>
            </w:r>
          </w:p>
        </w:tc>
        <w:tc>
          <w:tcPr>
            <w:tcW w:w="10132" w:type="dxa"/>
            <w:noWrap/>
            <w:hideMark/>
          </w:tcPr>
          <w:p w14:paraId="25810C6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cytosol///endoplasmic reticulum///endoplasmic reticulum lumen///integral component of membrane///intracellular membrane-bounded organelle///membrane///nucleus///plasma membrane</w:t>
            </w:r>
          </w:p>
        </w:tc>
      </w:tr>
      <w:tr w:rsidR="007832E3" w:rsidRPr="007832E3" w14:paraId="48CB8FB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743EA7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1419697_at</w:t>
            </w:r>
          </w:p>
        </w:tc>
        <w:tc>
          <w:tcPr>
            <w:tcW w:w="1276" w:type="dxa"/>
            <w:noWrap/>
            <w:hideMark/>
          </w:tcPr>
          <w:p w14:paraId="4387497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142" w:type="dxa"/>
            <w:noWrap/>
            <w:hideMark/>
          </w:tcPr>
          <w:p w14:paraId="381A8A2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2.03E-06</w:t>
            </w:r>
          </w:p>
        </w:tc>
        <w:tc>
          <w:tcPr>
            <w:tcW w:w="1080" w:type="dxa"/>
            <w:noWrap/>
            <w:hideMark/>
          </w:tcPr>
          <w:p w14:paraId="6D33339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1.32E+01</w:t>
            </w:r>
          </w:p>
        </w:tc>
        <w:tc>
          <w:tcPr>
            <w:tcW w:w="1056" w:type="dxa"/>
            <w:noWrap/>
            <w:hideMark/>
          </w:tcPr>
          <w:p w14:paraId="604FFD6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5.730318</w:t>
            </w:r>
          </w:p>
        </w:tc>
        <w:tc>
          <w:tcPr>
            <w:tcW w:w="1080" w:type="dxa"/>
            <w:noWrap/>
            <w:hideMark/>
          </w:tcPr>
          <w:p w14:paraId="77B8491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7.37</w:t>
            </w:r>
          </w:p>
        </w:tc>
        <w:tc>
          <w:tcPr>
            <w:tcW w:w="1009" w:type="dxa"/>
            <w:noWrap/>
            <w:hideMark/>
          </w:tcPr>
          <w:p w14:paraId="73D8721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Cxcl11</w:t>
            </w:r>
          </w:p>
        </w:tc>
        <w:tc>
          <w:tcPr>
            <w:tcW w:w="24038" w:type="dxa"/>
            <w:gridSpan w:val="4"/>
            <w:noWrap/>
            <w:hideMark/>
          </w:tcPr>
          <w:p w14:paraId="519E811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chemokine (C-X-C motif) ligand 11</w:t>
            </w:r>
          </w:p>
        </w:tc>
      </w:tr>
      <w:tr w:rsidR="007832E3" w:rsidRPr="007832E3" w14:paraId="2B1CCD1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45483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1417632_at</w:t>
            </w:r>
          </w:p>
        </w:tc>
        <w:tc>
          <w:tcPr>
            <w:tcW w:w="1276" w:type="dxa"/>
            <w:noWrap/>
            <w:hideMark/>
          </w:tcPr>
          <w:p w14:paraId="7955A98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0.000682</w:t>
            </w:r>
          </w:p>
        </w:tc>
        <w:tc>
          <w:tcPr>
            <w:tcW w:w="1142" w:type="dxa"/>
            <w:noWrap/>
            <w:hideMark/>
          </w:tcPr>
          <w:p w14:paraId="6656AEF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2.04E-06</w:t>
            </w:r>
          </w:p>
        </w:tc>
        <w:tc>
          <w:tcPr>
            <w:tcW w:w="1080" w:type="dxa"/>
            <w:noWrap/>
            <w:hideMark/>
          </w:tcPr>
          <w:p w14:paraId="2682EF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-1.31E+01</w:t>
            </w:r>
          </w:p>
        </w:tc>
        <w:tc>
          <w:tcPr>
            <w:tcW w:w="1056" w:type="dxa"/>
            <w:noWrap/>
            <w:hideMark/>
          </w:tcPr>
          <w:p w14:paraId="0823584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5.722802</w:t>
            </w:r>
          </w:p>
        </w:tc>
        <w:tc>
          <w:tcPr>
            <w:tcW w:w="1080" w:type="dxa"/>
            <w:noWrap/>
            <w:hideMark/>
          </w:tcPr>
          <w:p w14:paraId="4EFF81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-2.52</w:t>
            </w:r>
          </w:p>
        </w:tc>
        <w:tc>
          <w:tcPr>
            <w:tcW w:w="1009" w:type="dxa"/>
            <w:noWrap/>
            <w:hideMark/>
          </w:tcPr>
          <w:p w14:paraId="3B150B5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Atp6v0a1</w:t>
            </w:r>
          </w:p>
        </w:tc>
        <w:tc>
          <w:tcPr>
            <w:tcW w:w="2004" w:type="dxa"/>
            <w:noWrap/>
            <w:hideMark/>
          </w:tcPr>
          <w:p w14:paraId="315FD84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ATPase, H+ transporting, lysosomal V0 subunit A1</w:t>
            </w:r>
          </w:p>
        </w:tc>
        <w:tc>
          <w:tcPr>
            <w:tcW w:w="5336" w:type="dxa"/>
            <w:noWrap/>
            <w:hideMark/>
          </w:tcPr>
          <w:p w14:paraId="44F9CC7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ATPase binding///ATPase binding///hydrogen ion transmembrane transporter activity///protein binding///proton-transporting ATPase activity, rotational mechanism</w:t>
            </w:r>
          </w:p>
        </w:tc>
        <w:tc>
          <w:tcPr>
            <w:tcW w:w="6566" w:type="dxa"/>
            <w:noWrap/>
            <w:hideMark/>
          </w:tcPr>
          <w:p w14:paraId="3E2546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hydrolysis coupled proton transport///ATP synthesis coupled proton transport///ion transport///proton transport///regulation of macroautophagy///toxin transport///transport///vacuolar acidification///vacuolar proton-transporting V-type ATPase complex assembly</w:t>
            </w:r>
          </w:p>
        </w:tc>
        <w:tc>
          <w:tcPr>
            <w:tcW w:w="10132" w:type="dxa"/>
            <w:noWrap/>
            <w:hideMark/>
          </w:tcPr>
          <w:p w14:paraId="3717E79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apparatus///cytoplasm///cytoplasm///cytoplasmic vesicle///extracellular exosome///integral component of membrane///intracellular membrane-bounded organelle///membrane///nucleoplasm///plasma membrane///proton-transporting V-type ATPase, V0 domain///terminal bouton///vacuolar proton-transporting V-type ATPase complex///vacuolar proton-transporting V-type ATPase, V0 domain</w:t>
            </w:r>
          </w:p>
        </w:tc>
      </w:tr>
      <w:tr w:rsidR="007832E3" w:rsidRPr="007832E3" w14:paraId="02FFAC5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AF4FCD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1451426_at</w:t>
            </w:r>
          </w:p>
        </w:tc>
        <w:tc>
          <w:tcPr>
            <w:tcW w:w="1276" w:type="dxa"/>
            <w:noWrap/>
            <w:hideMark/>
          </w:tcPr>
          <w:p w14:paraId="7395A0B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0.000708</w:t>
            </w:r>
          </w:p>
        </w:tc>
        <w:tc>
          <w:tcPr>
            <w:tcW w:w="1142" w:type="dxa"/>
            <w:noWrap/>
            <w:hideMark/>
          </w:tcPr>
          <w:p w14:paraId="4E449FE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2.13E-06</w:t>
            </w:r>
          </w:p>
        </w:tc>
        <w:tc>
          <w:tcPr>
            <w:tcW w:w="1080" w:type="dxa"/>
            <w:noWrap/>
            <w:hideMark/>
          </w:tcPr>
          <w:p w14:paraId="39B6EC3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1.31E+01</w:t>
            </w:r>
          </w:p>
        </w:tc>
        <w:tc>
          <w:tcPr>
            <w:tcW w:w="1056" w:type="dxa"/>
            <w:noWrap/>
            <w:hideMark/>
          </w:tcPr>
          <w:p w14:paraId="39917D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5.681152</w:t>
            </w:r>
          </w:p>
        </w:tc>
        <w:tc>
          <w:tcPr>
            <w:tcW w:w="1080" w:type="dxa"/>
            <w:noWrap/>
            <w:hideMark/>
          </w:tcPr>
          <w:p w14:paraId="1D8F6BC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009" w:type="dxa"/>
            <w:noWrap/>
            <w:hideMark/>
          </w:tcPr>
          <w:p w14:paraId="22269CE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Dhx58</w:t>
            </w:r>
          </w:p>
        </w:tc>
        <w:tc>
          <w:tcPr>
            <w:tcW w:w="2004" w:type="dxa"/>
            <w:noWrap/>
            <w:hideMark/>
          </w:tcPr>
          <w:p w14:paraId="3E5DAA6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DEXH (Asp-Glu-X-His) box polypeptide 58</w:t>
            </w:r>
          </w:p>
        </w:tc>
        <w:tc>
          <w:tcPr>
            <w:tcW w:w="5336" w:type="dxa"/>
            <w:noWrap/>
            <w:hideMark/>
          </w:tcPr>
          <w:p w14:paraId="2A5DEC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binding///DNA binding///RNA binding///double-stranded RNA binding///double-stranded RNA binding///helicase activity///hydrolase activity///hydrolase activity, acting on acid anhydrides///metal ion binding///nucleotide binding///single-stranded RNA binding///zinc ion binding</w:t>
            </w:r>
          </w:p>
        </w:tc>
        <w:tc>
          <w:tcPr>
            <w:tcW w:w="6566" w:type="dxa"/>
            <w:noWrap/>
            <w:hideMark/>
          </w:tcPr>
          <w:p w14:paraId="704CC35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virus///immune system process///innate immune response///negative regulation of MDA-5 signaling pathway///negative regulation of RIG-I signaling pathway///negative regulation of RIG-I signaling pathway///negative regulation of innate immune response///negative regulation of innate immune response///negative regulation of type I interferon production///negative regulation of type I interferon production///positive regulation of MDA-5 signaling pathway///positive regulation of RIG-I signaling pathway///positive regulation of type I interferon production///regulation of innate immune response///response to virus</w:t>
            </w:r>
          </w:p>
        </w:tc>
        <w:tc>
          <w:tcPr>
            <w:tcW w:w="10132" w:type="dxa"/>
            <w:noWrap/>
            <w:hideMark/>
          </w:tcPr>
          <w:p w14:paraId="4BEDF5E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</w:t>
            </w:r>
          </w:p>
        </w:tc>
      </w:tr>
      <w:tr w:rsidR="007832E3" w:rsidRPr="007832E3" w14:paraId="244A7C7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582232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1435695_a_at</w:t>
            </w:r>
          </w:p>
        </w:tc>
        <w:tc>
          <w:tcPr>
            <w:tcW w:w="1276" w:type="dxa"/>
            <w:noWrap/>
            <w:hideMark/>
          </w:tcPr>
          <w:p w14:paraId="0C8C2B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0.000716</w:t>
            </w:r>
          </w:p>
        </w:tc>
        <w:tc>
          <w:tcPr>
            <w:tcW w:w="1142" w:type="dxa"/>
            <w:noWrap/>
            <w:hideMark/>
          </w:tcPr>
          <w:p w14:paraId="787FC9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2.18E-06</w:t>
            </w:r>
          </w:p>
        </w:tc>
        <w:tc>
          <w:tcPr>
            <w:tcW w:w="1080" w:type="dxa"/>
            <w:noWrap/>
            <w:hideMark/>
          </w:tcPr>
          <w:p w14:paraId="5971393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1.30E+01</w:t>
            </w:r>
          </w:p>
        </w:tc>
        <w:tc>
          <w:tcPr>
            <w:tcW w:w="1056" w:type="dxa"/>
            <w:noWrap/>
            <w:hideMark/>
          </w:tcPr>
          <w:p w14:paraId="67AE04D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5.662546</w:t>
            </w:r>
          </w:p>
        </w:tc>
        <w:tc>
          <w:tcPr>
            <w:tcW w:w="1080" w:type="dxa"/>
            <w:noWrap/>
            <w:hideMark/>
          </w:tcPr>
          <w:p w14:paraId="19FBCB7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3.08</w:t>
            </w:r>
          </w:p>
        </w:tc>
        <w:tc>
          <w:tcPr>
            <w:tcW w:w="1009" w:type="dxa"/>
            <w:noWrap/>
            <w:hideMark/>
          </w:tcPr>
          <w:p w14:paraId="6BB8C87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Ggct</w:t>
            </w:r>
          </w:p>
        </w:tc>
        <w:tc>
          <w:tcPr>
            <w:tcW w:w="2004" w:type="dxa"/>
            <w:noWrap/>
            <w:hideMark/>
          </w:tcPr>
          <w:p w14:paraId="2AEFD80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gamma-glutamyl cyclotransferase</w:t>
            </w:r>
          </w:p>
        </w:tc>
        <w:tc>
          <w:tcPr>
            <w:tcW w:w="5336" w:type="dxa"/>
            <w:noWrap/>
            <w:hideMark/>
          </w:tcPr>
          <w:p w14:paraId="4E3F20A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gamma-glutamylcyclotransferase activity///protein homodimerization activity///transferase activity///transferase activity, transferring acyl groups</w:t>
            </w:r>
          </w:p>
        </w:tc>
        <w:tc>
          <w:tcPr>
            <w:tcW w:w="6566" w:type="dxa"/>
            <w:noWrap/>
            <w:hideMark/>
          </w:tcPr>
          <w:p w14:paraId="66D411D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glutathione biosynthetic process///release of cytochrome c from mitochondria</w:t>
            </w:r>
          </w:p>
        </w:tc>
        <w:tc>
          <w:tcPr>
            <w:tcW w:w="10132" w:type="dxa"/>
            <w:noWrap/>
            <w:hideMark/>
          </w:tcPr>
          <w:p w14:paraId="70BD2B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cytosol///extracellular exosome</w:t>
            </w:r>
          </w:p>
        </w:tc>
      </w:tr>
      <w:tr w:rsidR="007832E3" w:rsidRPr="007832E3" w14:paraId="3CEA77D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89492A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1456251_x_at</w:t>
            </w:r>
          </w:p>
        </w:tc>
        <w:tc>
          <w:tcPr>
            <w:tcW w:w="1276" w:type="dxa"/>
            <w:noWrap/>
            <w:hideMark/>
          </w:tcPr>
          <w:p w14:paraId="56CAF2D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0.000728</w:t>
            </w:r>
          </w:p>
        </w:tc>
        <w:tc>
          <w:tcPr>
            <w:tcW w:w="1142" w:type="dxa"/>
            <w:noWrap/>
            <w:hideMark/>
          </w:tcPr>
          <w:p w14:paraId="42D2608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2.23E-06</w:t>
            </w:r>
          </w:p>
        </w:tc>
        <w:tc>
          <w:tcPr>
            <w:tcW w:w="1080" w:type="dxa"/>
            <w:noWrap/>
            <w:hideMark/>
          </w:tcPr>
          <w:p w14:paraId="1BCE90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1.30E+01</w:t>
            </w:r>
          </w:p>
        </w:tc>
        <w:tc>
          <w:tcPr>
            <w:tcW w:w="1056" w:type="dxa"/>
            <w:noWrap/>
            <w:hideMark/>
          </w:tcPr>
          <w:p w14:paraId="5E9626A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5.640041</w:t>
            </w:r>
          </w:p>
        </w:tc>
        <w:tc>
          <w:tcPr>
            <w:tcW w:w="1080" w:type="dxa"/>
            <w:noWrap/>
            <w:hideMark/>
          </w:tcPr>
          <w:p w14:paraId="415572C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2.26</w:t>
            </w:r>
          </w:p>
        </w:tc>
        <w:tc>
          <w:tcPr>
            <w:tcW w:w="1009" w:type="dxa"/>
            <w:noWrap/>
            <w:hideMark/>
          </w:tcPr>
          <w:p w14:paraId="062189F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Tspo</w:t>
            </w:r>
          </w:p>
        </w:tc>
        <w:tc>
          <w:tcPr>
            <w:tcW w:w="2004" w:type="dxa"/>
            <w:noWrap/>
            <w:hideMark/>
          </w:tcPr>
          <w:p w14:paraId="4FB6E01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translocator protein</w:t>
            </w:r>
          </w:p>
        </w:tc>
        <w:tc>
          <w:tcPr>
            <w:tcW w:w="5336" w:type="dxa"/>
            <w:noWrap/>
            <w:hideMark/>
          </w:tcPr>
          <w:p w14:paraId="35BF82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androgen binding///benzodiazepine receptor activity///ion channel binding</w:t>
            </w:r>
          </w:p>
        </w:tc>
        <w:tc>
          <w:tcPr>
            <w:tcW w:w="6566" w:type="dxa"/>
            <w:noWrap/>
            <w:hideMark/>
          </w:tcPr>
          <w:p w14:paraId="0EFF93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behavioral response to pain///chloride transport///contact inhibition///establishment of protein localization to mitochondrion///glial cell migration///ion transport///lipid transport///maintenance of protein location in mitochondrion///negative regulation of ATP metabolic process///negative regulation of glial cell proliferation///negative regulation of mitochondrion organization///negative regulation of mitophagy///negative regulation of nitric oxide biosynthetic process///negative regulation of protein ubiquitination///negative regulation of tumor necrosis factor production///positive regulation of apoptotic process///positive regulation of calcium ion transport///positive regulation of glial cell proliferation///positive regulation of mitochondrial depolarization///positive regulation of necrotic cell death///positive regulation of reactive oxygen species metabolic process///positive regulation of reactive oxygen species metabolic process///regulation of steroid biosynthetic process///steroid biosynthetic process///transport</w:t>
            </w:r>
          </w:p>
        </w:tc>
        <w:tc>
          <w:tcPr>
            <w:tcW w:w="10132" w:type="dxa"/>
            <w:noWrap/>
            <w:hideMark/>
          </w:tcPr>
          <w:p w14:paraId="7DD3AE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exosome///integral component of membrane///intracellular membrane-bounded organelle///membrane///mitochondrial outer membrane///mitochondrion///mitochondrion///nuclear membrane</w:t>
            </w:r>
          </w:p>
        </w:tc>
      </w:tr>
      <w:tr w:rsidR="007832E3" w:rsidRPr="007832E3" w14:paraId="3D586E1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A04405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1437405_a_at</w:t>
            </w:r>
          </w:p>
        </w:tc>
        <w:tc>
          <w:tcPr>
            <w:tcW w:w="1276" w:type="dxa"/>
            <w:noWrap/>
            <w:hideMark/>
          </w:tcPr>
          <w:p w14:paraId="6025C75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0.000747</w:t>
            </w:r>
          </w:p>
        </w:tc>
        <w:tc>
          <w:tcPr>
            <w:tcW w:w="1142" w:type="dxa"/>
            <w:noWrap/>
            <w:hideMark/>
          </w:tcPr>
          <w:p w14:paraId="245C234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2.30E-06</w:t>
            </w:r>
          </w:p>
        </w:tc>
        <w:tc>
          <w:tcPr>
            <w:tcW w:w="1080" w:type="dxa"/>
            <w:noWrap/>
            <w:hideMark/>
          </w:tcPr>
          <w:p w14:paraId="7DC12A4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-1.29E+01</w:t>
            </w:r>
          </w:p>
        </w:tc>
        <w:tc>
          <w:tcPr>
            <w:tcW w:w="1056" w:type="dxa"/>
            <w:noWrap/>
            <w:hideMark/>
          </w:tcPr>
          <w:p w14:paraId="767F284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5.608538</w:t>
            </w:r>
          </w:p>
        </w:tc>
        <w:tc>
          <w:tcPr>
            <w:tcW w:w="1080" w:type="dxa"/>
            <w:noWrap/>
            <w:hideMark/>
          </w:tcPr>
          <w:p w14:paraId="073900D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-4.82</w:t>
            </w:r>
          </w:p>
        </w:tc>
        <w:tc>
          <w:tcPr>
            <w:tcW w:w="1009" w:type="dxa"/>
            <w:noWrap/>
            <w:hideMark/>
          </w:tcPr>
          <w:p w14:paraId="30E1F1E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Igfbp4</w:t>
            </w:r>
          </w:p>
        </w:tc>
        <w:tc>
          <w:tcPr>
            <w:tcW w:w="2004" w:type="dxa"/>
            <w:noWrap/>
            <w:hideMark/>
          </w:tcPr>
          <w:p w14:paraId="6708F9E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insulin-like growth factor binding protein 4</w:t>
            </w:r>
          </w:p>
        </w:tc>
        <w:tc>
          <w:tcPr>
            <w:tcW w:w="5336" w:type="dxa"/>
            <w:noWrap/>
            <w:hideMark/>
          </w:tcPr>
          <w:p w14:paraId="5E6944A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growth factor binding///insulin-like growth factor I binding///insulin-like growth factor II binding///insulin-like growth factor binding</w:t>
            </w:r>
          </w:p>
        </w:tc>
        <w:tc>
          <w:tcPr>
            <w:tcW w:w="6566" w:type="dxa"/>
            <w:noWrap/>
            <w:hideMark/>
          </w:tcPr>
          <w:p w14:paraId="077C8E8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MAPK cascade///positive regulation of insulin-like growth factor receptor signaling pathway///regulation of cell growth///regulation of glucose metabolic process///regulation of growth///type B pancreatic cell proliferation</w:t>
            </w:r>
          </w:p>
        </w:tc>
        <w:tc>
          <w:tcPr>
            <w:tcW w:w="10132" w:type="dxa"/>
            <w:noWrap/>
            <w:hideMark/>
          </w:tcPr>
          <w:p w14:paraId="5075415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region///extracellular space</w:t>
            </w:r>
          </w:p>
        </w:tc>
      </w:tr>
      <w:tr w:rsidR="007832E3" w:rsidRPr="007832E3" w14:paraId="5C71F89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48426C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1419153_at</w:t>
            </w:r>
          </w:p>
        </w:tc>
        <w:tc>
          <w:tcPr>
            <w:tcW w:w="1276" w:type="dxa"/>
            <w:noWrap/>
            <w:hideMark/>
          </w:tcPr>
          <w:p w14:paraId="5CD0392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0.000756</w:t>
            </w:r>
          </w:p>
        </w:tc>
        <w:tc>
          <w:tcPr>
            <w:tcW w:w="1142" w:type="dxa"/>
            <w:noWrap/>
            <w:hideMark/>
          </w:tcPr>
          <w:p w14:paraId="3B2E0C2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2.35E-06</w:t>
            </w:r>
          </w:p>
        </w:tc>
        <w:tc>
          <w:tcPr>
            <w:tcW w:w="1080" w:type="dxa"/>
            <w:noWrap/>
            <w:hideMark/>
          </w:tcPr>
          <w:p w14:paraId="7094EC5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-1.29E+01</w:t>
            </w:r>
          </w:p>
        </w:tc>
        <w:tc>
          <w:tcPr>
            <w:tcW w:w="1056" w:type="dxa"/>
            <w:noWrap/>
            <w:hideMark/>
          </w:tcPr>
          <w:p w14:paraId="1C3C8E7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5.5913</w:t>
            </w:r>
          </w:p>
        </w:tc>
        <w:tc>
          <w:tcPr>
            <w:tcW w:w="1080" w:type="dxa"/>
            <w:noWrap/>
            <w:hideMark/>
          </w:tcPr>
          <w:p w14:paraId="5A324D9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-3.22</w:t>
            </w:r>
          </w:p>
        </w:tc>
        <w:tc>
          <w:tcPr>
            <w:tcW w:w="1009" w:type="dxa"/>
            <w:noWrap/>
            <w:hideMark/>
          </w:tcPr>
          <w:p w14:paraId="56D8467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2810417H13Rik</w:t>
            </w:r>
          </w:p>
        </w:tc>
        <w:tc>
          <w:tcPr>
            <w:tcW w:w="2004" w:type="dxa"/>
            <w:noWrap/>
            <w:hideMark/>
          </w:tcPr>
          <w:p w14:paraId="4214398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RIKEN cDNA 2810417H13 gene</w:t>
            </w:r>
          </w:p>
        </w:tc>
        <w:tc>
          <w:tcPr>
            <w:tcW w:w="5336" w:type="dxa"/>
            <w:noWrap/>
            <w:hideMark/>
          </w:tcPr>
          <w:p w14:paraId="1CF05C1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chromatin binding///chromatin binding</w:t>
            </w:r>
          </w:p>
        </w:tc>
        <w:tc>
          <w:tcPr>
            <w:tcW w:w="6566" w:type="dxa"/>
            <w:noWrap/>
            <w:hideMark/>
          </w:tcPr>
          <w:p w14:paraId="4C08D87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repair///DNA replication///cellular response to DNA damage stimulus///centrosome organization///regulation of cell cycle///response to UV///translesion synthesis///translesion synthesis</w:t>
            </w:r>
          </w:p>
        </w:tc>
        <w:tc>
          <w:tcPr>
            <w:tcW w:w="10132" w:type="dxa"/>
            <w:noWrap/>
            <w:hideMark/>
          </w:tcPr>
          <w:p w14:paraId="0A64EA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cytoplasm///nucleus///nucleus///perinuclear region of cytoplasm</w:t>
            </w:r>
          </w:p>
        </w:tc>
      </w:tr>
      <w:tr w:rsidR="007832E3" w:rsidRPr="007832E3" w14:paraId="58BE638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B5B671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1419042_at</w:t>
            </w:r>
          </w:p>
        </w:tc>
        <w:tc>
          <w:tcPr>
            <w:tcW w:w="1276" w:type="dxa"/>
            <w:noWrap/>
            <w:hideMark/>
          </w:tcPr>
          <w:p w14:paraId="1C8FB9B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0.000756</w:t>
            </w:r>
          </w:p>
        </w:tc>
        <w:tc>
          <w:tcPr>
            <w:tcW w:w="1142" w:type="dxa"/>
            <w:noWrap/>
            <w:hideMark/>
          </w:tcPr>
          <w:p w14:paraId="50D3CC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2.36E-06</w:t>
            </w:r>
          </w:p>
        </w:tc>
        <w:tc>
          <w:tcPr>
            <w:tcW w:w="1080" w:type="dxa"/>
            <w:noWrap/>
            <w:hideMark/>
          </w:tcPr>
          <w:p w14:paraId="685F57E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1.29E+01</w:t>
            </w:r>
          </w:p>
        </w:tc>
        <w:tc>
          <w:tcPr>
            <w:tcW w:w="1056" w:type="dxa"/>
            <w:noWrap/>
            <w:hideMark/>
          </w:tcPr>
          <w:p w14:paraId="2CBCBB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5.584307</w:t>
            </w:r>
          </w:p>
        </w:tc>
        <w:tc>
          <w:tcPr>
            <w:tcW w:w="1080" w:type="dxa"/>
            <w:noWrap/>
            <w:hideMark/>
          </w:tcPr>
          <w:p w14:paraId="5F636B8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6.28</w:t>
            </w:r>
          </w:p>
        </w:tc>
        <w:tc>
          <w:tcPr>
            <w:tcW w:w="1009" w:type="dxa"/>
            <w:noWrap/>
            <w:hideMark/>
          </w:tcPr>
          <w:p w14:paraId="0421F18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Iigp1</w:t>
            </w:r>
          </w:p>
        </w:tc>
        <w:tc>
          <w:tcPr>
            <w:tcW w:w="2004" w:type="dxa"/>
            <w:noWrap/>
            <w:hideMark/>
          </w:tcPr>
          <w:p w14:paraId="253B210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 inducible GTPase 1</w:t>
            </w:r>
          </w:p>
        </w:tc>
        <w:tc>
          <w:tcPr>
            <w:tcW w:w="5336" w:type="dxa"/>
            <w:noWrap/>
            <w:hideMark/>
          </w:tcPr>
          <w:p w14:paraId="686E0B3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GDP binding///GTP binding///GTPase activity///GTPase activity///hydrolase activity///identical protein binding///nucleotide binding</w:t>
            </w:r>
          </w:p>
        </w:tc>
        <w:tc>
          <w:tcPr>
            <w:tcW w:w="6566" w:type="dxa"/>
            <w:noWrap/>
            <w:hideMark/>
          </w:tcPr>
          <w:p w14:paraId="60B10D6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interferon-beta///cytokine-mediated signaling pathway///defense response to Gram-negative bacterium///defense response to protozoan///immune system process///innate immune response///regulation of autophagy</w:t>
            </w:r>
          </w:p>
        </w:tc>
        <w:tc>
          <w:tcPr>
            <w:tcW w:w="10132" w:type="dxa"/>
            <w:noWrap/>
            <w:hideMark/>
          </w:tcPr>
          <w:p w14:paraId="035B184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apparatus///cytoplasm///endoplasmic reticulum///endoplasmic reticulum membrane///membrane///nucleus///symbiont-containing vacuole membrane</w:t>
            </w:r>
          </w:p>
        </w:tc>
      </w:tr>
      <w:tr w:rsidR="007832E3" w:rsidRPr="007832E3" w14:paraId="1DDED63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AFD442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1448632_at</w:t>
            </w:r>
          </w:p>
        </w:tc>
        <w:tc>
          <w:tcPr>
            <w:tcW w:w="1276" w:type="dxa"/>
            <w:noWrap/>
            <w:hideMark/>
          </w:tcPr>
          <w:p w14:paraId="012C6DA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0.000768</w:t>
            </w:r>
          </w:p>
        </w:tc>
        <w:tc>
          <w:tcPr>
            <w:tcW w:w="1142" w:type="dxa"/>
            <w:noWrap/>
            <w:hideMark/>
          </w:tcPr>
          <w:p w14:paraId="20775F3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2.43E-06</w:t>
            </w:r>
          </w:p>
        </w:tc>
        <w:tc>
          <w:tcPr>
            <w:tcW w:w="1080" w:type="dxa"/>
            <w:noWrap/>
            <w:hideMark/>
          </w:tcPr>
          <w:p w14:paraId="1E8C4F4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1.28E+01</w:t>
            </w:r>
          </w:p>
        </w:tc>
        <w:tc>
          <w:tcPr>
            <w:tcW w:w="1056" w:type="dxa"/>
            <w:noWrap/>
            <w:hideMark/>
          </w:tcPr>
          <w:p w14:paraId="07CAC9D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5.559137</w:t>
            </w:r>
          </w:p>
        </w:tc>
        <w:tc>
          <w:tcPr>
            <w:tcW w:w="1080" w:type="dxa"/>
            <w:noWrap/>
            <w:hideMark/>
          </w:tcPr>
          <w:p w14:paraId="09AD70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1.77</w:t>
            </w:r>
          </w:p>
        </w:tc>
        <w:tc>
          <w:tcPr>
            <w:tcW w:w="1009" w:type="dxa"/>
            <w:noWrap/>
            <w:hideMark/>
          </w:tcPr>
          <w:p w14:paraId="5DB3038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Psmb10</w:t>
            </w:r>
          </w:p>
        </w:tc>
        <w:tc>
          <w:tcPr>
            <w:tcW w:w="2004" w:type="dxa"/>
            <w:noWrap/>
            <w:hideMark/>
          </w:tcPr>
          <w:p w14:paraId="379B455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proteasome (prosome, macropain) subunit, beta type 10</w:t>
            </w:r>
          </w:p>
        </w:tc>
        <w:tc>
          <w:tcPr>
            <w:tcW w:w="5336" w:type="dxa"/>
            <w:noWrap/>
            <w:hideMark/>
          </w:tcPr>
          <w:p w14:paraId="5ABF32E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endopeptidase activity///hydrolase activity///peptidase activity///threonine-type endopeptidase activity</w:t>
            </w:r>
          </w:p>
        </w:tc>
        <w:tc>
          <w:tcPr>
            <w:tcW w:w="6566" w:type="dxa"/>
            <w:noWrap/>
            <w:hideMark/>
          </w:tcPr>
          <w:p w14:paraId="7410B92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 cell proliferation///cell morphogenesis///proteolysis///proteolysis involved in cellular protein catabolic process</w:t>
            </w:r>
          </w:p>
        </w:tc>
        <w:tc>
          <w:tcPr>
            <w:tcW w:w="10132" w:type="dxa"/>
            <w:noWrap/>
            <w:hideMark/>
          </w:tcPr>
          <w:p w14:paraId="409B38C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cytoplasm///nucleus///proteasome complex///proteasome core complex///spermatoproteasome complex</w:t>
            </w:r>
          </w:p>
        </w:tc>
      </w:tr>
      <w:tr w:rsidR="007832E3" w:rsidRPr="007832E3" w14:paraId="15B790B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8CD736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1419604_at</w:t>
            </w:r>
          </w:p>
        </w:tc>
        <w:tc>
          <w:tcPr>
            <w:tcW w:w="1276" w:type="dxa"/>
            <w:noWrap/>
            <w:hideMark/>
          </w:tcPr>
          <w:p w14:paraId="4CD0BAF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0.000768</w:t>
            </w:r>
          </w:p>
        </w:tc>
        <w:tc>
          <w:tcPr>
            <w:tcW w:w="1142" w:type="dxa"/>
            <w:noWrap/>
            <w:hideMark/>
          </w:tcPr>
          <w:p w14:paraId="7EA258D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2.44E-06</w:t>
            </w:r>
          </w:p>
        </w:tc>
        <w:tc>
          <w:tcPr>
            <w:tcW w:w="1080" w:type="dxa"/>
            <w:noWrap/>
            <w:hideMark/>
          </w:tcPr>
          <w:p w14:paraId="3536531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1.28E+01</w:t>
            </w:r>
          </w:p>
        </w:tc>
        <w:tc>
          <w:tcPr>
            <w:tcW w:w="1056" w:type="dxa"/>
            <w:noWrap/>
            <w:hideMark/>
          </w:tcPr>
          <w:p w14:paraId="001F963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5.551744</w:t>
            </w:r>
          </w:p>
        </w:tc>
        <w:tc>
          <w:tcPr>
            <w:tcW w:w="1080" w:type="dxa"/>
            <w:noWrap/>
            <w:hideMark/>
          </w:tcPr>
          <w:p w14:paraId="56D2A08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5.51</w:t>
            </w:r>
          </w:p>
        </w:tc>
        <w:tc>
          <w:tcPr>
            <w:tcW w:w="1009" w:type="dxa"/>
            <w:noWrap/>
            <w:hideMark/>
          </w:tcPr>
          <w:p w14:paraId="6965787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Zbp1</w:t>
            </w:r>
          </w:p>
        </w:tc>
        <w:tc>
          <w:tcPr>
            <w:tcW w:w="2004" w:type="dxa"/>
            <w:noWrap/>
            <w:hideMark/>
          </w:tcPr>
          <w:p w14:paraId="74CB6D8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Z-DNA binding protein 1</w:t>
            </w:r>
          </w:p>
        </w:tc>
        <w:tc>
          <w:tcPr>
            <w:tcW w:w="5336" w:type="dxa"/>
            <w:noWrap/>
            <w:hideMark/>
          </w:tcPr>
          <w:p w14:paraId="3B34ECD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binding///DNA binding///RNA binding///double-stranded RNA adenosine deaminase activity///left-handed Z-DNA binding</w:t>
            </w:r>
          </w:p>
        </w:tc>
        <w:tc>
          <w:tcPr>
            <w:tcW w:w="6566" w:type="dxa"/>
            <w:noWrap/>
            <w:hideMark/>
          </w:tcPr>
          <w:p w14:paraId="786FD5F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virus///immune system process///innate immune response///positive regulation of type I interferon-mediated signaling pathway///viral process</w:t>
            </w:r>
          </w:p>
        </w:tc>
        <w:tc>
          <w:tcPr>
            <w:tcW w:w="10132" w:type="dxa"/>
            <w:noWrap/>
            <w:hideMark/>
          </w:tcPr>
          <w:p w14:paraId="757146D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cytoplasm///cytosol///nucleus</w:t>
            </w:r>
          </w:p>
        </w:tc>
      </w:tr>
      <w:tr w:rsidR="007832E3" w:rsidRPr="007832E3" w14:paraId="7CC3323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E381BB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1421456_at</w:t>
            </w:r>
          </w:p>
        </w:tc>
        <w:tc>
          <w:tcPr>
            <w:tcW w:w="1276" w:type="dxa"/>
            <w:noWrap/>
            <w:hideMark/>
          </w:tcPr>
          <w:p w14:paraId="098B33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0.000768</w:t>
            </w:r>
          </w:p>
        </w:tc>
        <w:tc>
          <w:tcPr>
            <w:tcW w:w="1142" w:type="dxa"/>
            <w:noWrap/>
            <w:hideMark/>
          </w:tcPr>
          <w:p w14:paraId="3C3A62A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2.45E-06</w:t>
            </w:r>
          </w:p>
        </w:tc>
        <w:tc>
          <w:tcPr>
            <w:tcW w:w="1080" w:type="dxa"/>
            <w:noWrap/>
            <w:hideMark/>
          </w:tcPr>
          <w:p w14:paraId="26E6E42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-1.28E+01</w:t>
            </w:r>
          </w:p>
        </w:tc>
        <w:tc>
          <w:tcPr>
            <w:tcW w:w="1056" w:type="dxa"/>
            <w:noWrap/>
            <w:hideMark/>
          </w:tcPr>
          <w:p w14:paraId="02CA827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5.548323</w:t>
            </w:r>
          </w:p>
        </w:tc>
        <w:tc>
          <w:tcPr>
            <w:tcW w:w="1080" w:type="dxa"/>
            <w:noWrap/>
            <w:hideMark/>
          </w:tcPr>
          <w:p w14:paraId="2DFB8C6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-4.14</w:t>
            </w:r>
          </w:p>
        </w:tc>
        <w:tc>
          <w:tcPr>
            <w:tcW w:w="1009" w:type="dxa"/>
            <w:noWrap/>
            <w:hideMark/>
          </w:tcPr>
          <w:p w14:paraId="2645693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P2ry1</w:t>
            </w:r>
          </w:p>
        </w:tc>
        <w:tc>
          <w:tcPr>
            <w:tcW w:w="2004" w:type="dxa"/>
            <w:noWrap/>
            <w:hideMark/>
          </w:tcPr>
          <w:p w14:paraId="4FE1424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purinergic receptor P2Y, G-protein coupled 1</w:t>
            </w:r>
          </w:p>
        </w:tc>
        <w:tc>
          <w:tcPr>
            <w:tcW w:w="5336" w:type="dxa"/>
            <w:noWrap/>
            <w:hideMark/>
          </w:tcPr>
          <w:p w14:paraId="0FB7C66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A1 adenosine receptor binding///ADP binding///ADP-activated adenosine receptor activity///ATP binding///ATP-activated adenosine receptor activity///G-protein coupled purinergic nucleotide receptor activity///G-protein coupled receptor activity///protein heterodimerization activity///scaffold protein binding///signal transducer activity</w:t>
            </w:r>
          </w:p>
        </w:tc>
        <w:tc>
          <w:tcPr>
            <w:tcW w:w="6566" w:type="dxa"/>
            <w:noWrap/>
            <w:hideMark/>
          </w:tcPr>
          <w:p w14:paraId="1844256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G-protein coupled purinergic nucleotide receptor signaling pathway///G-protein coupled receptor signaling pathway///adenosine receptor signaling pathway///adenylate cyclase-inhibiting G-protein coupled receptor signaling pathway///cellular response to organic cyclic compound///eating behavior///glial cell migration///negative regulation of binding///negative regulation of norepinephrine secretion///phospholipase C-activating G-protein coupled receptor signaling pathway///platelet activation///positive regulation of ERK1 and ERK2 cascade///positive regulation of cytosolic calcium ion concentration///positive regulation of hormone secretion///positive regulation of inositol trisphosphate biosynthetic process///positive regulation of ion transport///positive regulation of ion transport///positive regulation of penile erection///positive regulation of protein phosphorylation///positive regulation of transcription from RNA polymerase II promoter///protein localization to plasma membrane///regulation of receptor activity///regulation of vasodilation///relaxation of muscle///response to mechanical stimulus///sensory perception of pain///signal transduction///signal transduction involved in regulation of gene expression</w:t>
            </w:r>
          </w:p>
        </w:tc>
        <w:tc>
          <w:tcPr>
            <w:tcW w:w="10132" w:type="dxa"/>
            <w:noWrap/>
            <w:hideMark/>
          </w:tcPr>
          <w:p w14:paraId="095AD5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apical plasma membrane///basolateral plasma membrane///cell body///cell surface///dendrite///integral component of membrane///membrane///colocalizes_with mitochondrion///plasma membrane///plasma membrane///postsynaptic density///postsynaptic membrane</w:t>
            </w:r>
          </w:p>
        </w:tc>
      </w:tr>
      <w:tr w:rsidR="007832E3" w:rsidRPr="007832E3" w14:paraId="6372D91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76A84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1417707_at</w:t>
            </w:r>
          </w:p>
        </w:tc>
        <w:tc>
          <w:tcPr>
            <w:tcW w:w="1276" w:type="dxa"/>
            <w:noWrap/>
            <w:hideMark/>
          </w:tcPr>
          <w:p w14:paraId="7C61946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4686E98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2.50E-06</w:t>
            </w:r>
          </w:p>
        </w:tc>
        <w:tc>
          <w:tcPr>
            <w:tcW w:w="1080" w:type="dxa"/>
            <w:noWrap/>
            <w:hideMark/>
          </w:tcPr>
          <w:p w14:paraId="40B94C7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-1.28E+01</w:t>
            </w:r>
          </w:p>
        </w:tc>
        <w:tc>
          <w:tcPr>
            <w:tcW w:w="1056" w:type="dxa"/>
            <w:noWrap/>
            <w:hideMark/>
          </w:tcPr>
          <w:p w14:paraId="1FB8219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5.531022</w:t>
            </w:r>
          </w:p>
        </w:tc>
        <w:tc>
          <w:tcPr>
            <w:tcW w:w="1080" w:type="dxa"/>
            <w:noWrap/>
            <w:hideMark/>
          </w:tcPr>
          <w:p w14:paraId="75ED70F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-2.35</w:t>
            </w:r>
          </w:p>
        </w:tc>
        <w:tc>
          <w:tcPr>
            <w:tcW w:w="1009" w:type="dxa"/>
            <w:noWrap/>
            <w:hideMark/>
          </w:tcPr>
          <w:p w14:paraId="311304F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N4bp2l1</w:t>
            </w:r>
          </w:p>
        </w:tc>
        <w:tc>
          <w:tcPr>
            <w:tcW w:w="2004" w:type="dxa"/>
            <w:noWrap/>
            <w:hideMark/>
          </w:tcPr>
          <w:p w14:paraId="41B2B77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NEDD4 binding protein 2-like 1</w:t>
            </w:r>
          </w:p>
        </w:tc>
        <w:tc>
          <w:tcPr>
            <w:tcW w:w="5336" w:type="dxa"/>
            <w:noWrap/>
            <w:hideMark/>
          </w:tcPr>
          <w:p w14:paraId="00356FD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D0FED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0722F73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</w:t>
            </w:r>
          </w:p>
        </w:tc>
      </w:tr>
      <w:tr w:rsidR="007832E3" w:rsidRPr="007832E3" w14:paraId="203A128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800091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1418825_at</w:t>
            </w:r>
          </w:p>
        </w:tc>
        <w:tc>
          <w:tcPr>
            <w:tcW w:w="1276" w:type="dxa"/>
            <w:noWrap/>
            <w:hideMark/>
          </w:tcPr>
          <w:p w14:paraId="4469DC9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2C3FBAB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2.51E-06</w:t>
            </w:r>
          </w:p>
        </w:tc>
        <w:tc>
          <w:tcPr>
            <w:tcW w:w="1080" w:type="dxa"/>
            <w:noWrap/>
            <w:hideMark/>
          </w:tcPr>
          <w:p w14:paraId="23EB952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1.28E+01</w:t>
            </w:r>
          </w:p>
        </w:tc>
        <w:tc>
          <w:tcPr>
            <w:tcW w:w="1056" w:type="dxa"/>
            <w:noWrap/>
            <w:hideMark/>
          </w:tcPr>
          <w:p w14:paraId="1FC54D9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5.528325</w:t>
            </w:r>
          </w:p>
        </w:tc>
        <w:tc>
          <w:tcPr>
            <w:tcW w:w="1080" w:type="dxa"/>
            <w:noWrap/>
            <w:hideMark/>
          </w:tcPr>
          <w:p w14:paraId="6F3D4BB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2.74</w:t>
            </w:r>
          </w:p>
        </w:tc>
        <w:tc>
          <w:tcPr>
            <w:tcW w:w="1009" w:type="dxa"/>
            <w:noWrap/>
            <w:hideMark/>
          </w:tcPr>
          <w:p w14:paraId="1D8F042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Irgm1</w:t>
            </w:r>
          </w:p>
        </w:tc>
        <w:tc>
          <w:tcPr>
            <w:tcW w:w="2004" w:type="dxa"/>
            <w:noWrap/>
            <w:hideMark/>
          </w:tcPr>
          <w:p w14:paraId="129FF18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immunity-related GTPase family M member 1</w:t>
            </w:r>
          </w:p>
        </w:tc>
        <w:tc>
          <w:tcPr>
            <w:tcW w:w="5336" w:type="dxa"/>
            <w:noWrap/>
            <w:hideMark/>
          </w:tcPr>
          <w:p w14:paraId="1D010D2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 binding///hydrolase activity///nucleotide binding</w:t>
            </w:r>
          </w:p>
        </w:tc>
        <w:tc>
          <w:tcPr>
            <w:tcW w:w="6566" w:type="dxa"/>
            <w:noWrap/>
            <w:hideMark/>
          </w:tcPr>
          <w:p w14:paraId="4C624D7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autophagy///defense response///immune system process///innate immune response</w:t>
            </w:r>
          </w:p>
        </w:tc>
        <w:tc>
          <w:tcPr>
            <w:tcW w:w="10132" w:type="dxa"/>
            <w:noWrap/>
            <w:hideMark/>
          </w:tcPr>
          <w:p w14:paraId="7243705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apparatus///cell projection///cytoplasmic vesicle///endoplasmic reticulum///endosome///late endosome///lysosome///membrane///plasma membrane</w:t>
            </w:r>
          </w:p>
        </w:tc>
      </w:tr>
      <w:tr w:rsidR="007832E3" w:rsidRPr="007832E3" w14:paraId="4FD6283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EE572D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1435903_at</w:t>
            </w:r>
          </w:p>
        </w:tc>
        <w:tc>
          <w:tcPr>
            <w:tcW w:w="1276" w:type="dxa"/>
            <w:noWrap/>
            <w:hideMark/>
          </w:tcPr>
          <w:p w14:paraId="7372E1D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194DEEC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2.53E-06</w:t>
            </w:r>
          </w:p>
        </w:tc>
        <w:tc>
          <w:tcPr>
            <w:tcW w:w="1080" w:type="dxa"/>
            <w:noWrap/>
            <w:hideMark/>
          </w:tcPr>
          <w:p w14:paraId="5DCD6E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-1.28E+01</w:t>
            </w:r>
          </w:p>
        </w:tc>
        <w:tc>
          <w:tcPr>
            <w:tcW w:w="1056" w:type="dxa"/>
            <w:noWrap/>
            <w:hideMark/>
          </w:tcPr>
          <w:p w14:paraId="2D18F9E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5.518449</w:t>
            </w:r>
          </w:p>
        </w:tc>
        <w:tc>
          <w:tcPr>
            <w:tcW w:w="1080" w:type="dxa"/>
            <w:noWrap/>
            <w:hideMark/>
          </w:tcPr>
          <w:p w14:paraId="3237618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-3.76</w:t>
            </w:r>
          </w:p>
        </w:tc>
        <w:tc>
          <w:tcPr>
            <w:tcW w:w="1009" w:type="dxa"/>
            <w:noWrap/>
            <w:hideMark/>
          </w:tcPr>
          <w:p w14:paraId="11A5D07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Cd300a</w:t>
            </w:r>
          </w:p>
        </w:tc>
        <w:tc>
          <w:tcPr>
            <w:tcW w:w="2004" w:type="dxa"/>
            <w:noWrap/>
            <w:hideMark/>
          </w:tcPr>
          <w:p w14:paraId="213A225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CD300A molecule</w:t>
            </w:r>
          </w:p>
        </w:tc>
        <w:tc>
          <w:tcPr>
            <w:tcW w:w="5336" w:type="dxa"/>
            <w:noWrap/>
            <w:hideMark/>
          </w:tcPr>
          <w:p w14:paraId="4E4452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phosphatase binding///phosphatidylethanolamine binding///phosphatidylserine binding///protein binding///signaling receptor activity</w:t>
            </w:r>
          </w:p>
        </w:tc>
        <w:tc>
          <w:tcPr>
            <w:tcW w:w="6566" w:type="dxa"/>
            <w:noWrap/>
            <w:hideMark/>
          </w:tcPr>
          <w:p w14:paraId="2E238B7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immune system process///negative regulation of B cell proliferation///negative regulation of B cell receptor signaling pathway///negative regulation of MAP kinase activity///negative regulation of NK T cell activation///negative regulation of activation of JAK2 kinase activity///negative regulation of eosinophil activation///negative regulation of eosinophil migration///negative regulation of fibroblast proliferation///negative regulation of mast cell activation involved in immune response///negative regulation of mast cell degranulation///negative regulation of mast cell degranulation///negative regulation of neutrophil activation///negative regulation of phagocytosis, engulfment///negative regulation of serotonin secretion///positive regulation of phosphoprotein phosphatase activity///receptor-mediated endocytosis///regulation of T cell receptor signaling pathway///serotonin secretion by mast cell</w:t>
            </w:r>
          </w:p>
        </w:tc>
        <w:tc>
          <w:tcPr>
            <w:tcW w:w="10132" w:type="dxa"/>
            <w:noWrap/>
            <w:hideMark/>
          </w:tcPr>
          <w:p w14:paraId="24AB047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exosome///integral component of membrane///membrane///plasma membrane</w:t>
            </w:r>
          </w:p>
        </w:tc>
      </w:tr>
      <w:tr w:rsidR="007832E3" w:rsidRPr="007832E3" w14:paraId="0756471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5D16C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1422637_at</w:t>
            </w:r>
          </w:p>
        </w:tc>
        <w:tc>
          <w:tcPr>
            <w:tcW w:w="1276" w:type="dxa"/>
            <w:noWrap/>
            <w:hideMark/>
          </w:tcPr>
          <w:p w14:paraId="2E30861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1694141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2.55E-06</w:t>
            </w:r>
          </w:p>
        </w:tc>
        <w:tc>
          <w:tcPr>
            <w:tcW w:w="1080" w:type="dxa"/>
            <w:noWrap/>
            <w:hideMark/>
          </w:tcPr>
          <w:p w14:paraId="49D38EF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-1.27E+01</w:t>
            </w:r>
          </w:p>
        </w:tc>
        <w:tc>
          <w:tcPr>
            <w:tcW w:w="1056" w:type="dxa"/>
            <w:noWrap/>
            <w:hideMark/>
          </w:tcPr>
          <w:p w14:paraId="5421A1E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5.511737</w:t>
            </w:r>
          </w:p>
        </w:tc>
        <w:tc>
          <w:tcPr>
            <w:tcW w:w="1080" w:type="dxa"/>
            <w:noWrap/>
            <w:hideMark/>
          </w:tcPr>
          <w:p w14:paraId="294D0FE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-2.02</w:t>
            </w:r>
          </w:p>
        </w:tc>
        <w:tc>
          <w:tcPr>
            <w:tcW w:w="1009" w:type="dxa"/>
            <w:noWrap/>
            <w:hideMark/>
          </w:tcPr>
          <w:p w14:paraId="0C67195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Rassf5</w:t>
            </w:r>
          </w:p>
        </w:tc>
        <w:tc>
          <w:tcPr>
            <w:tcW w:w="2004" w:type="dxa"/>
            <w:noWrap/>
            <w:hideMark/>
          </w:tcPr>
          <w:p w14:paraId="6A43AF9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 association (RalGDS/AF-6) domain family member 5</w:t>
            </w:r>
          </w:p>
        </w:tc>
        <w:tc>
          <w:tcPr>
            <w:tcW w:w="5336" w:type="dxa"/>
            <w:noWrap/>
            <w:hideMark/>
          </w:tcPr>
          <w:p w14:paraId="41B4FC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 GTPase binding///metal ion binding///protein binding</w:t>
            </w:r>
          </w:p>
        </w:tc>
        <w:tc>
          <w:tcPr>
            <w:tcW w:w="6566" w:type="dxa"/>
            <w:noWrap/>
            <w:hideMark/>
          </w:tcPr>
          <w:p w14:paraId="5752BA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apoptotic process///intracellular signal transduction///negative regulation of cell proliferation///positive regulation of protein ubiquitination///regulation of apoptotic process///regulation of protein localization to nucleus///signal transduction</w:t>
            </w:r>
          </w:p>
        </w:tc>
        <w:tc>
          <w:tcPr>
            <w:tcW w:w="10132" w:type="dxa"/>
            <w:noWrap/>
            <w:hideMark/>
          </w:tcPr>
          <w:p w14:paraId="1BCFA0B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cytoplasm///cytoskeleton///microtubule///nucleus</w:t>
            </w:r>
          </w:p>
        </w:tc>
      </w:tr>
      <w:tr w:rsidR="007832E3" w:rsidRPr="007832E3" w14:paraId="145C2CF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3F2A57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1428909_at</w:t>
            </w:r>
          </w:p>
        </w:tc>
        <w:tc>
          <w:tcPr>
            <w:tcW w:w="1276" w:type="dxa"/>
            <w:noWrap/>
            <w:hideMark/>
          </w:tcPr>
          <w:p w14:paraId="5EC3553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06AA2B8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  <w:tc>
          <w:tcPr>
            <w:tcW w:w="1080" w:type="dxa"/>
            <w:noWrap/>
            <w:hideMark/>
          </w:tcPr>
          <w:p w14:paraId="4953B0A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1.27E+01</w:t>
            </w:r>
          </w:p>
        </w:tc>
        <w:tc>
          <w:tcPr>
            <w:tcW w:w="1056" w:type="dxa"/>
            <w:noWrap/>
            <w:hideMark/>
          </w:tcPr>
          <w:p w14:paraId="2AABF63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5.50561</w:t>
            </w:r>
          </w:p>
        </w:tc>
        <w:tc>
          <w:tcPr>
            <w:tcW w:w="1080" w:type="dxa"/>
            <w:noWrap/>
            <w:hideMark/>
          </w:tcPr>
          <w:p w14:paraId="221275A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1.97</w:t>
            </w:r>
          </w:p>
        </w:tc>
        <w:tc>
          <w:tcPr>
            <w:tcW w:w="1009" w:type="dxa"/>
            <w:noWrap/>
            <w:hideMark/>
          </w:tcPr>
          <w:p w14:paraId="39375171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A130040M12Rik</w:t>
            </w:r>
          </w:p>
        </w:tc>
        <w:tc>
          <w:tcPr>
            <w:tcW w:w="24038" w:type="dxa"/>
            <w:gridSpan w:val="4"/>
            <w:noWrap/>
            <w:hideMark/>
          </w:tcPr>
          <w:p w14:paraId="1A3C3F7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RIKEN cDNA A130040M12 gene</w:t>
            </w:r>
          </w:p>
        </w:tc>
      </w:tr>
      <w:tr w:rsidR="007832E3" w:rsidRPr="007832E3" w14:paraId="013E0FF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F3522E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1418555_x_at</w:t>
            </w:r>
          </w:p>
        </w:tc>
        <w:tc>
          <w:tcPr>
            <w:tcW w:w="1276" w:type="dxa"/>
            <w:noWrap/>
            <w:hideMark/>
          </w:tcPr>
          <w:p w14:paraId="2488830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2416B91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2.57E-06</w:t>
            </w:r>
          </w:p>
        </w:tc>
        <w:tc>
          <w:tcPr>
            <w:tcW w:w="1080" w:type="dxa"/>
            <w:noWrap/>
            <w:hideMark/>
          </w:tcPr>
          <w:p w14:paraId="16C6BD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1.27E+01</w:t>
            </w:r>
          </w:p>
        </w:tc>
        <w:tc>
          <w:tcPr>
            <w:tcW w:w="1056" w:type="dxa"/>
            <w:noWrap/>
            <w:hideMark/>
          </w:tcPr>
          <w:p w14:paraId="61519F4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5.502572</w:t>
            </w:r>
          </w:p>
        </w:tc>
        <w:tc>
          <w:tcPr>
            <w:tcW w:w="1080" w:type="dxa"/>
            <w:noWrap/>
            <w:hideMark/>
          </w:tcPr>
          <w:p w14:paraId="13586B4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4.54</w:t>
            </w:r>
          </w:p>
        </w:tc>
        <w:tc>
          <w:tcPr>
            <w:tcW w:w="1009" w:type="dxa"/>
            <w:noWrap/>
            <w:hideMark/>
          </w:tcPr>
          <w:p w14:paraId="4217EEF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Spic</w:t>
            </w:r>
          </w:p>
        </w:tc>
        <w:tc>
          <w:tcPr>
            <w:tcW w:w="2004" w:type="dxa"/>
            <w:noWrap/>
            <w:hideMark/>
          </w:tcPr>
          <w:p w14:paraId="2B3641D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Spi-C transcription factor (Spi-1/PU.1 related)</w:t>
            </w:r>
          </w:p>
        </w:tc>
        <w:tc>
          <w:tcPr>
            <w:tcW w:w="5336" w:type="dxa"/>
            <w:noWrap/>
            <w:hideMark/>
          </w:tcPr>
          <w:p w14:paraId="5B8952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binding///RNA polymerase II transcription factor activity, sequence-specific DNA binding///sequence-specific DNA binding///transcription factor activity, sequence-specific DNA binding</w:t>
            </w:r>
          </w:p>
        </w:tc>
        <w:tc>
          <w:tcPr>
            <w:tcW w:w="6566" w:type="dxa"/>
            <w:noWrap/>
            <w:hideMark/>
          </w:tcPr>
          <w:p w14:paraId="3E20F1E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blastocyst development///cell differentiation///positive regulation of transcription from RNA polymerase II promoter///regulation of transcription, DNA-templated///transcription, DNA-templated</w:t>
            </w:r>
          </w:p>
        </w:tc>
        <w:tc>
          <w:tcPr>
            <w:tcW w:w="10132" w:type="dxa"/>
            <w:noWrap/>
            <w:hideMark/>
          </w:tcPr>
          <w:p w14:paraId="10ED78C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nucleus</w:t>
            </w:r>
          </w:p>
        </w:tc>
      </w:tr>
      <w:tr w:rsidR="007832E3" w:rsidRPr="007832E3" w14:paraId="71A7613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4F6D1F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1417314_at</w:t>
            </w:r>
          </w:p>
        </w:tc>
        <w:tc>
          <w:tcPr>
            <w:tcW w:w="1276" w:type="dxa"/>
            <w:noWrap/>
            <w:hideMark/>
          </w:tcPr>
          <w:p w14:paraId="4BE0DD4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0.000771</w:t>
            </w:r>
          </w:p>
        </w:tc>
        <w:tc>
          <w:tcPr>
            <w:tcW w:w="1142" w:type="dxa"/>
            <w:noWrap/>
            <w:hideMark/>
          </w:tcPr>
          <w:p w14:paraId="0C9599C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2.58E-06</w:t>
            </w:r>
          </w:p>
        </w:tc>
        <w:tc>
          <w:tcPr>
            <w:tcW w:w="1080" w:type="dxa"/>
            <w:noWrap/>
            <w:hideMark/>
          </w:tcPr>
          <w:p w14:paraId="623833F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1.27E+01</w:t>
            </w:r>
          </w:p>
        </w:tc>
        <w:tc>
          <w:tcPr>
            <w:tcW w:w="1056" w:type="dxa"/>
            <w:noWrap/>
            <w:hideMark/>
          </w:tcPr>
          <w:p w14:paraId="212F579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5.499818</w:t>
            </w:r>
          </w:p>
        </w:tc>
        <w:tc>
          <w:tcPr>
            <w:tcW w:w="1080" w:type="dxa"/>
            <w:noWrap/>
            <w:hideMark/>
          </w:tcPr>
          <w:p w14:paraId="303F034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7.84</w:t>
            </w:r>
          </w:p>
        </w:tc>
        <w:tc>
          <w:tcPr>
            <w:tcW w:w="1009" w:type="dxa"/>
            <w:noWrap/>
            <w:hideMark/>
          </w:tcPr>
          <w:p w14:paraId="7C6EB8E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Cfb</w:t>
            </w:r>
          </w:p>
        </w:tc>
        <w:tc>
          <w:tcPr>
            <w:tcW w:w="2004" w:type="dxa"/>
            <w:noWrap/>
            <w:hideMark/>
          </w:tcPr>
          <w:p w14:paraId="3EB9440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complement factor B</w:t>
            </w:r>
          </w:p>
        </w:tc>
        <w:tc>
          <w:tcPr>
            <w:tcW w:w="5336" w:type="dxa"/>
            <w:noWrap/>
            <w:hideMark/>
          </w:tcPr>
          <w:p w14:paraId="647371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hydrolase activity///peptidase activity///serine-type endopeptidase activity///serine-type peptidase activity</w:t>
            </w:r>
          </w:p>
        </w:tc>
        <w:tc>
          <w:tcPr>
            <w:tcW w:w="6566" w:type="dxa"/>
            <w:noWrap/>
            <w:hideMark/>
          </w:tcPr>
          <w:p w14:paraId="3BDAB9A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proliferation///complement activation///complement activation, alternative pathway///complement activation, alternative pathway///immune system process///innate immune response///proteolysis///response to thyroid hormone</w:t>
            </w:r>
          </w:p>
        </w:tc>
        <w:tc>
          <w:tcPr>
            <w:tcW w:w="10132" w:type="dxa"/>
            <w:noWrap/>
            <w:hideMark/>
          </w:tcPr>
          <w:p w14:paraId="511019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blood microparticle///extracellular exosome///extracellular region///extracellular space</w:t>
            </w:r>
          </w:p>
        </w:tc>
      </w:tr>
      <w:tr w:rsidR="007832E3" w:rsidRPr="007832E3" w14:paraId="4D11CAF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D491DF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1422771_at</w:t>
            </w:r>
          </w:p>
        </w:tc>
        <w:tc>
          <w:tcPr>
            <w:tcW w:w="1276" w:type="dxa"/>
            <w:noWrap/>
            <w:hideMark/>
          </w:tcPr>
          <w:p w14:paraId="390FACB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0.000806</w:t>
            </w:r>
          </w:p>
        </w:tc>
        <w:tc>
          <w:tcPr>
            <w:tcW w:w="1142" w:type="dxa"/>
            <w:noWrap/>
            <w:hideMark/>
          </w:tcPr>
          <w:p w14:paraId="296147A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2.74E-06</w:t>
            </w:r>
          </w:p>
        </w:tc>
        <w:tc>
          <w:tcPr>
            <w:tcW w:w="1080" w:type="dxa"/>
            <w:noWrap/>
            <w:hideMark/>
          </w:tcPr>
          <w:p w14:paraId="140709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1.26E+01</w:t>
            </w:r>
          </w:p>
        </w:tc>
        <w:tc>
          <w:tcPr>
            <w:tcW w:w="1056" w:type="dxa"/>
            <w:noWrap/>
            <w:hideMark/>
          </w:tcPr>
          <w:p w14:paraId="6CF78A3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5.442865</w:t>
            </w:r>
          </w:p>
        </w:tc>
        <w:tc>
          <w:tcPr>
            <w:tcW w:w="1080" w:type="dxa"/>
            <w:noWrap/>
            <w:hideMark/>
          </w:tcPr>
          <w:p w14:paraId="6F7F3B4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2.69</w:t>
            </w:r>
          </w:p>
        </w:tc>
        <w:tc>
          <w:tcPr>
            <w:tcW w:w="1009" w:type="dxa"/>
            <w:noWrap/>
            <w:hideMark/>
          </w:tcPr>
          <w:p w14:paraId="7F11C2A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Smad6</w:t>
            </w:r>
          </w:p>
        </w:tc>
        <w:tc>
          <w:tcPr>
            <w:tcW w:w="2004" w:type="dxa"/>
            <w:noWrap/>
            <w:hideMark/>
          </w:tcPr>
          <w:p w14:paraId="67661D0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SMAD family member 6</w:t>
            </w:r>
          </w:p>
        </w:tc>
        <w:tc>
          <w:tcPr>
            <w:tcW w:w="5336" w:type="dxa"/>
            <w:noWrap/>
            <w:hideMark/>
          </w:tcPr>
          <w:p w14:paraId="53742F3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binding///I-SMAD binding///R-SMAD binding///RNA polymerase II core promoter proximal region sequence-specific DNA binding///chromatin binding///co-SMAD binding///identical protein binding///metal ion binding///protein binding///transcription factor activity, sequence-specific DNA binding///transcription regulatory region DNA binding///transforming growth factor beta receptor, inhibitory cytoplasmic mediator activity///type I activin receptor binding///type I transforming growth factor beta receptor binding///ubiquitin protein ligase binding</w:t>
            </w:r>
          </w:p>
        </w:tc>
        <w:tc>
          <w:tcPr>
            <w:tcW w:w="6566" w:type="dxa"/>
            <w:noWrap/>
            <w:hideMark/>
          </w:tcPr>
          <w:p w14:paraId="2B4542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BMP signaling pathway///aorta development///cardiac vascular smooth muscle cell development///cell-substrate adhesion///coronary vasculature development///coronary vasculature morphogenesis///fat cell differentiation///heart valve development///immune response///mitral valve morphogenesis///negative regulation of BMP signaling pathway///negative regulation of SMAD protein complex assembly///negative regulation of apoptotic process///negative regulation of cell proliferation///negative regulation of ossification///negative regulation of pathway-restricted SMAD protein phosphorylation///negative regulation of transforming growth factor beta receptor signaling pathway///negative regulation of vasodilation///outflow tract septum morphogenesis///positive regulation of pri-miRNA transcription from RNA polymerase II promoter///positive regulation of vasoconstriction///pulmonary valve morphogenesis///regulation of transcription, DNA-templated///transcription, DNA-templated///transforming growth factor beta receptor signaling pathway///ureteric bud development///ventricular septum development///zygotic specification of dorsal/ventral axis</w:t>
            </w:r>
          </w:p>
        </w:tc>
        <w:tc>
          <w:tcPr>
            <w:tcW w:w="10132" w:type="dxa"/>
            <w:noWrap/>
            <w:hideMark/>
          </w:tcPr>
          <w:p w14:paraId="1B27486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intracellular///nucleus///protein complex///transcription factor complex</w:t>
            </w:r>
          </w:p>
        </w:tc>
      </w:tr>
      <w:tr w:rsidR="007832E3" w:rsidRPr="007832E3" w14:paraId="5F46DB8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EA387D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1436625_at</w:t>
            </w:r>
          </w:p>
        </w:tc>
        <w:tc>
          <w:tcPr>
            <w:tcW w:w="1276" w:type="dxa"/>
            <w:noWrap/>
            <w:hideMark/>
          </w:tcPr>
          <w:p w14:paraId="229F52D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0.000806</w:t>
            </w:r>
          </w:p>
        </w:tc>
        <w:tc>
          <w:tcPr>
            <w:tcW w:w="1142" w:type="dxa"/>
            <w:noWrap/>
            <w:hideMark/>
          </w:tcPr>
          <w:p w14:paraId="553904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2.75E-06</w:t>
            </w:r>
          </w:p>
        </w:tc>
        <w:tc>
          <w:tcPr>
            <w:tcW w:w="1080" w:type="dxa"/>
            <w:noWrap/>
            <w:hideMark/>
          </w:tcPr>
          <w:p w14:paraId="0772584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1.26E+01</w:t>
            </w:r>
          </w:p>
        </w:tc>
        <w:tc>
          <w:tcPr>
            <w:tcW w:w="1056" w:type="dxa"/>
            <w:noWrap/>
            <w:hideMark/>
          </w:tcPr>
          <w:p w14:paraId="48B11E1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5.439767</w:t>
            </w:r>
          </w:p>
        </w:tc>
        <w:tc>
          <w:tcPr>
            <w:tcW w:w="1080" w:type="dxa"/>
            <w:noWrap/>
            <w:hideMark/>
          </w:tcPr>
          <w:p w14:paraId="4DDD309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1009" w:type="dxa"/>
            <w:noWrap/>
            <w:hideMark/>
          </w:tcPr>
          <w:p w14:paraId="399D62C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Fcgr1</w:t>
            </w:r>
          </w:p>
        </w:tc>
        <w:tc>
          <w:tcPr>
            <w:tcW w:w="2004" w:type="dxa"/>
            <w:noWrap/>
            <w:hideMark/>
          </w:tcPr>
          <w:p w14:paraId="65E32AE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Fc receptor, IgG, high affinity I</w:t>
            </w:r>
          </w:p>
        </w:tc>
        <w:tc>
          <w:tcPr>
            <w:tcW w:w="5336" w:type="dxa"/>
            <w:noWrap/>
            <w:hideMark/>
          </w:tcPr>
          <w:p w14:paraId="56F2E6F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IgG binding///IgG binding///IgG receptor activity///leukotriene receptor binding</w:t>
            </w:r>
          </w:p>
        </w:tc>
        <w:tc>
          <w:tcPr>
            <w:tcW w:w="6566" w:type="dxa"/>
            <w:noWrap/>
            <w:hideMark/>
          </w:tcPr>
          <w:p w14:paraId="3F93914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antibody-dependent cellular cytotoxicity///antigen processing and presentation of exogenous antigen///antigen processing and presentation of exogenous peptide antigen via MHC class I///cell surface receptor signaling pathway///defense response to bacterium///immune system process///innate immune response///phagocytosis, engulfment///phagocytosis, recognition///positive regulation of phagocytosis///positive regulation of phagocytosis, engulfment///positive regulation of type III hypersensitivity///positive regulation of type IIa hypersensitivity///receptor-mediated endocytosis///regulation of immune response///response to bacterium</w:t>
            </w:r>
          </w:p>
        </w:tc>
        <w:tc>
          <w:tcPr>
            <w:tcW w:w="10132" w:type="dxa"/>
            <w:noWrap/>
            <w:hideMark/>
          </w:tcPr>
          <w:p w14:paraId="1B3870A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external side of plasma membrane///integral component of membrane///membrane///membrane raft///plasma membrane</w:t>
            </w:r>
          </w:p>
        </w:tc>
      </w:tr>
      <w:tr w:rsidR="007832E3" w:rsidRPr="007832E3" w14:paraId="60DE17D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C5FFB7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1435331_at</w:t>
            </w:r>
          </w:p>
        </w:tc>
        <w:tc>
          <w:tcPr>
            <w:tcW w:w="1276" w:type="dxa"/>
            <w:noWrap/>
            <w:hideMark/>
          </w:tcPr>
          <w:p w14:paraId="493E097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0.000806</w:t>
            </w:r>
          </w:p>
        </w:tc>
        <w:tc>
          <w:tcPr>
            <w:tcW w:w="1142" w:type="dxa"/>
            <w:noWrap/>
            <w:hideMark/>
          </w:tcPr>
          <w:p w14:paraId="6BFF391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2.75E-06</w:t>
            </w:r>
          </w:p>
        </w:tc>
        <w:tc>
          <w:tcPr>
            <w:tcW w:w="1080" w:type="dxa"/>
            <w:noWrap/>
            <w:hideMark/>
          </w:tcPr>
          <w:p w14:paraId="393EB73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1.26E+01</w:t>
            </w:r>
          </w:p>
        </w:tc>
        <w:tc>
          <w:tcPr>
            <w:tcW w:w="1056" w:type="dxa"/>
            <w:noWrap/>
            <w:hideMark/>
          </w:tcPr>
          <w:p w14:paraId="3606D2B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5.438302</w:t>
            </w:r>
          </w:p>
        </w:tc>
        <w:tc>
          <w:tcPr>
            <w:tcW w:w="1080" w:type="dxa"/>
            <w:noWrap/>
            <w:hideMark/>
          </w:tcPr>
          <w:p w14:paraId="3ECE1F8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4.53</w:t>
            </w:r>
          </w:p>
        </w:tc>
        <w:tc>
          <w:tcPr>
            <w:tcW w:w="1009" w:type="dxa"/>
            <w:noWrap/>
            <w:hideMark/>
          </w:tcPr>
          <w:p w14:paraId="049D4E1A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Pyhin1</w:t>
            </w:r>
          </w:p>
        </w:tc>
        <w:tc>
          <w:tcPr>
            <w:tcW w:w="2004" w:type="dxa"/>
            <w:noWrap/>
            <w:hideMark/>
          </w:tcPr>
          <w:p w14:paraId="21C9E1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pyrin and HIN domain family, member 1</w:t>
            </w:r>
          </w:p>
        </w:tc>
        <w:tc>
          <w:tcPr>
            <w:tcW w:w="5336" w:type="dxa"/>
            <w:noWrap/>
            <w:hideMark/>
          </w:tcPr>
          <w:p w14:paraId="58E89C0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polymerase II core promoter proximal region sequence-specific DNA binding///core promoter binding///double-stranded DNA binding///poly(A) RNA binding///transcription factor binding///transcriptional repressor activity, RNA polymerase II core promoter proximal region sequence-specific binding</w:t>
            </w:r>
          </w:p>
        </w:tc>
        <w:tc>
          <w:tcPr>
            <w:tcW w:w="6566" w:type="dxa"/>
            <w:noWrap/>
            <w:hideMark/>
          </w:tcPr>
          <w:p w14:paraId="6EB6FD4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interferon-beta</w:t>
            </w:r>
          </w:p>
        </w:tc>
        <w:tc>
          <w:tcPr>
            <w:tcW w:w="10132" w:type="dxa"/>
            <w:noWrap/>
            <w:hideMark/>
          </w:tcPr>
          <w:p w14:paraId="7D2072B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cytoplasm///membrane///nucleolus///nucleus</w:t>
            </w:r>
          </w:p>
        </w:tc>
      </w:tr>
      <w:tr w:rsidR="007832E3" w:rsidRPr="007832E3" w14:paraId="57F5CB2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34698C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1419589_at</w:t>
            </w:r>
          </w:p>
        </w:tc>
        <w:tc>
          <w:tcPr>
            <w:tcW w:w="1276" w:type="dxa"/>
            <w:noWrap/>
            <w:hideMark/>
          </w:tcPr>
          <w:p w14:paraId="06610C0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0.000807</w:t>
            </w:r>
          </w:p>
        </w:tc>
        <w:tc>
          <w:tcPr>
            <w:tcW w:w="1142" w:type="dxa"/>
            <w:noWrap/>
            <w:hideMark/>
          </w:tcPr>
          <w:p w14:paraId="54171F5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2.79E-06</w:t>
            </w:r>
          </w:p>
        </w:tc>
        <w:tc>
          <w:tcPr>
            <w:tcW w:w="1080" w:type="dxa"/>
            <w:noWrap/>
            <w:hideMark/>
          </w:tcPr>
          <w:p w14:paraId="161937C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-1.26E+01</w:t>
            </w:r>
          </w:p>
        </w:tc>
        <w:tc>
          <w:tcPr>
            <w:tcW w:w="1056" w:type="dxa"/>
            <w:noWrap/>
            <w:hideMark/>
          </w:tcPr>
          <w:p w14:paraId="607E70F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5.424679</w:t>
            </w:r>
          </w:p>
        </w:tc>
        <w:tc>
          <w:tcPr>
            <w:tcW w:w="1080" w:type="dxa"/>
            <w:noWrap/>
            <w:hideMark/>
          </w:tcPr>
          <w:p w14:paraId="6DC1789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-2.41</w:t>
            </w:r>
          </w:p>
        </w:tc>
        <w:tc>
          <w:tcPr>
            <w:tcW w:w="1009" w:type="dxa"/>
            <w:noWrap/>
            <w:hideMark/>
          </w:tcPr>
          <w:p w14:paraId="323D360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Cd93</w:t>
            </w:r>
          </w:p>
        </w:tc>
        <w:tc>
          <w:tcPr>
            <w:tcW w:w="2004" w:type="dxa"/>
            <w:noWrap/>
            <w:hideMark/>
          </w:tcPr>
          <w:p w14:paraId="714E119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CD93 antigen</w:t>
            </w:r>
          </w:p>
        </w:tc>
        <w:tc>
          <w:tcPr>
            <w:tcW w:w="5336" w:type="dxa"/>
            <w:noWrap/>
            <w:hideMark/>
          </w:tcPr>
          <w:p w14:paraId="5B05BB6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 ion binding///carbohydrate binding///complement component C1q binding</w:t>
            </w:r>
          </w:p>
        </w:tc>
        <w:tc>
          <w:tcPr>
            <w:tcW w:w="6566" w:type="dxa"/>
            <w:noWrap/>
            <w:hideMark/>
          </w:tcPr>
          <w:p w14:paraId="05F3277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adhesion///mitophagy in response to mitochondrial depolarization///positive regulation of defense response to virus by host///single organismal cell-cell adhesion///single organismal cell-cell adhesion///xenophagy</w:t>
            </w:r>
          </w:p>
        </w:tc>
        <w:tc>
          <w:tcPr>
            <w:tcW w:w="10132" w:type="dxa"/>
            <w:noWrap/>
            <w:hideMark/>
          </w:tcPr>
          <w:p w14:paraId="5C3E2A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surface///cytoplasmic, membrane-bounded vesicle///extracellular matrix///integral component of membrane///membrane///plasma membrane///plasma membrane</w:t>
            </w:r>
          </w:p>
        </w:tc>
      </w:tr>
      <w:tr w:rsidR="007832E3" w:rsidRPr="007832E3" w14:paraId="7F2A241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B80B77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1419043_a_at</w:t>
            </w:r>
          </w:p>
        </w:tc>
        <w:tc>
          <w:tcPr>
            <w:tcW w:w="1276" w:type="dxa"/>
            <w:noWrap/>
            <w:hideMark/>
          </w:tcPr>
          <w:p w14:paraId="640B57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0.000807</w:t>
            </w:r>
          </w:p>
        </w:tc>
        <w:tc>
          <w:tcPr>
            <w:tcW w:w="1142" w:type="dxa"/>
            <w:noWrap/>
            <w:hideMark/>
          </w:tcPr>
          <w:p w14:paraId="2238F71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2.82E-06</w:t>
            </w:r>
          </w:p>
        </w:tc>
        <w:tc>
          <w:tcPr>
            <w:tcW w:w="1080" w:type="dxa"/>
            <w:noWrap/>
            <w:hideMark/>
          </w:tcPr>
          <w:p w14:paraId="7E6B041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1.26E+01</w:t>
            </w:r>
          </w:p>
        </w:tc>
        <w:tc>
          <w:tcPr>
            <w:tcW w:w="1056" w:type="dxa"/>
            <w:noWrap/>
            <w:hideMark/>
          </w:tcPr>
          <w:p w14:paraId="6A88DA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5.414261</w:t>
            </w:r>
          </w:p>
        </w:tc>
        <w:tc>
          <w:tcPr>
            <w:tcW w:w="1080" w:type="dxa"/>
            <w:noWrap/>
            <w:hideMark/>
          </w:tcPr>
          <w:p w14:paraId="1F21C33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5.57</w:t>
            </w:r>
          </w:p>
        </w:tc>
        <w:tc>
          <w:tcPr>
            <w:tcW w:w="1009" w:type="dxa"/>
            <w:noWrap/>
            <w:hideMark/>
          </w:tcPr>
          <w:p w14:paraId="6D4B126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Iigp1</w:t>
            </w:r>
          </w:p>
        </w:tc>
        <w:tc>
          <w:tcPr>
            <w:tcW w:w="2004" w:type="dxa"/>
            <w:noWrap/>
            <w:hideMark/>
          </w:tcPr>
          <w:p w14:paraId="740E228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 inducible GTPase 1</w:t>
            </w:r>
          </w:p>
        </w:tc>
        <w:tc>
          <w:tcPr>
            <w:tcW w:w="5336" w:type="dxa"/>
            <w:noWrap/>
            <w:hideMark/>
          </w:tcPr>
          <w:p w14:paraId="5D4F93E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GDP binding///GTP binding///GTPase activity///GTPase activity///hydrolase activity///identical protein binding///nucleotide binding</w:t>
            </w:r>
          </w:p>
        </w:tc>
        <w:tc>
          <w:tcPr>
            <w:tcW w:w="6566" w:type="dxa"/>
            <w:noWrap/>
            <w:hideMark/>
          </w:tcPr>
          <w:p w14:paraId="50E9A5F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interferon-beta///cytokine-mediated signaling pathway///defense response to Gram-negative bacterium///defense response to protozoan///immune system process///innate immune response///regulation of autophagy</w:t>
            </w:r>
          </w:p>
        </w:tc>
        <w:tc>
          <w:tcPr>
            <w:tcW w:w="10132" w:type="dxa"/>
            <w:noWrap/>
            <w:hideMark/>
          </w:tcPr>
          <w:p w14:paraId="2E90AC2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apparatus///cytoplasm///endoplasmic reticulum///endoplasmic reticulum membrane///membrane///nucleus///symbiont-containing vacuole membrane</w:t>
            </w:r>
          </w:p>
        </w:tc>
      </w:tr>
      <w:tr w:rsidR="007832E3" w:rsidRPr="007832E3" w14:paraId="0F8C3C0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EB6ABB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1451567_a_at</w:t>
            </w:r>
          </w:p>
        </w:tc>
        <w:tc>
          <w:tcPr>
            <w:tcW w:w="1276" w:type="dxa"/>
            <w:noWrap/>
            <w:hideMark/>
          </w:tcPr>
          <w:p w14:paraId="10E5878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0.000807</w:t>
            </w:r>
          </w:p>
        </w:tc>
        <w:tc>
          <w:tcPr>
            <w:tcW w:w="1142" w:type="dxa"/>
            <w:noWrap/>
            <w:hideMark/>
          </w:tcPr>
          <w:p w14:paraId="508D4B4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2.82E-06</w:t>
            </w:r>
          </w:p>
        </w:tc>
        <w:tc>
          <w:tcPr>
            <w:tcW w:w="1080" w:type="dxa"/>
            <w:noWrap/>
            <w:hideMark/>
          </w:tcPr>
          <w:p w14:paraId="578D47E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1.26E+01</w:t>
            </w:r>
          </w:p>
        </w:tc>
        <w:tc>
          <w:tcPr>
            <w:tcW w:w="1056" w:type="dxa"/>
            <w:noWrap/>
            <w:hideMark/>
          </w:tcPr>
          <w:p w14:paraId="620BEE0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5.413885</w:t>
            </w:r>
          </w:p>
        </w:tc>
        <w:tc>
          <w:tcPr>
            <w:tcW w:w="1080" w:type="dxa"/>
            <w:noWrap/>
            <w:hideMark/>
          </w:tcPr>
          <w:p w14:paraId="7EB6D06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3.61</w:t>
            </w:r>
          </w:p>
        </w:tc>
        <w:tc>
          <w:tcPr>
            <w:tcW w:w="1009" w:type="dxa"/>
            <w:noWrap/>
            <w:hideMark/>
          </w:tcPr>
          <w:p w14:paraId="46665ED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LOC102641031///LOC100862473///Gm16340///Ifi203</w:t>
            </w:r>
          </w:p>
        </w:tc>
        <w:tc>
          <w:tcPr>
            <w:tcW w:w="2004" w:type="dxa"/>
            <w:noWrap/>
            <w:hideMark/>
          </w:tcPr>
          <w:p w14:paraId="6051C43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pyrin domain-containing protein 3///cell wall protein AWA1-like///interferon-activable protein 203-like///interferon activated gene 203</w:t>
            </w:r>
          </w:p>
        </w:tc>
        <w:tc>
          <w:tcPr>
            <w:tcW w:w="5336" w:type="dxa"/>
            <w:noWrap/>
            <w:hideMark/>
          </w:tcPr>
          <w:p w14:paraId="3BE11E7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polymerase II core promoter proximal region sequence-specific DNA binding///core promoter binding///double-stranded DNA binding///poly(A) RNA binding///transcription factor binding///transcriptional repressor activity, RNA polymerase II core promoter proximal region sequence-specific binding</w:t>
            </w:r>
          </w:p>
        </w:tc>
        <w:tc>
          <w:tcPr>
            <w:tcW w:w="6566" w:type="dxa"/>
            <w:noWrap/>
            <w:hideMark/>
          </w:tcPr>
          <w:p w14:paraId="465B773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interferon-beta</w:t>
            </w:r>
          </w:p>
        </w:tc>
        <w:tc>
          <w:tcPr>
            <w:tcW w:w="10132" w:type="dxa"/>
            <w:noWrap/>
            <w:hideMark/>
          </w:tcPr>
          <w:p w14:paraId="3DF8DEE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cytoplasm///membrane///nucleolus///nucleus</w:t>
            </w:r>
          </w:p>
        </w:tc>
      </w:tr>
      <w:tr w:rsidR="007832E3" w:rsidRPr="007832E3" w14:paraId="6F6043A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1E7B8E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1445597_s_at</w:t>
            </w:r>
          </w:p>
        </w:tc>
        <w:tc>
          <w:tcPr>
            <w:tcW w:w="1276" w:type="dxa"/>
            <w:noWrap/>
            <w:hideMark/>
          </w:tcPr>
          <w:p w14:paraId="01AD400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0.000807</w:t>
            </w:r>
          </w:p>
        </w:tc>
        <w:tc>
          <w:tcPr>
            <w:tcW w:w="1142" w:type="dxa"/>
            <w:noWrap/>
            <w:hideMark/>
          </w:tcPr>
          <w:p w14:paraId="6E7DF24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2.84E-06</w:t>
            </w:r>
          </w:p>
        </w:tc>
        <w:tc>
          <w:tcPr>
            <w:tcW w:w="1080" w:type="dxa"/>
            <w:noWrap/>
            <w:hideMark/>
          </w:tcPr>
          <w:p w14:paraId="70C5892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1.25E+01</w:t>
            </w:r>
          </w:p>
        </w:tc>
        <w:tc>
          <w:tcPr>
            <w:tcW w:w="1056" w:type="dxa"/>
            <w:noWrap/>
            <w:hideMark/>
          </w:tcPr>
          <w:p w14:paraId="652BA6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5.408551</w:t>
            </w:r>
          </w:p>
        </w:tc>
        <w:tc>
          <w:tcPr>
            <w:tcW w:w="1080" w:type="dxa"/>
            <w:noWrap/>
            <w:hideMark/>
          </w:tcPr>
          <w:p w14:paraId="56AB46F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2.48</w:t>
            </w:r>
          </w:p>
        </w:tc>
        <w:tc>
          <w:tcPr>
            <w:tcW w:w="1009" w:type="dxa"/>
            <w:noWrap/>
            <w:hideMark/>
          </w:tcPr>
          <w:p w14:paraId="03CE3D9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Pla2g16</w:t>
            </w:r>
          </w:p>
        </w:tc>
        <w:tc>
          <w:tcPr>
            <w:tcW w:w="2004" w:type="dxa"/>
            <w:noWrap/>
            <w:hideMark/>
          </w:tcPr>
          <w:p w14:paraId="1A1C69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phospholipase A2, group XVI</w:t>
            </w:r>
          </w:p>
        </w:tc>
        <w:tc>
          <w:tcPr>
            <w:tcW w:w="5336" w:type="dxa"/>
            <w:noWrap/>
            <w:hideMark/>
          </w:tcPr>
          <w:p w14:paraId="4F1752F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1-acyl-2-lysophosphatidylserine acylhydrolase activity///hydrolase activity///phosphatidylcholine 1-acylhydrolase activity///phosphatidylserine 1-acylhydrolase activity///phospholipase A2 activity///phospholipase A2 activity///NOT transferase activity, transferring acyl groups</w:t>
            </w:r>
          </w:p>
        </w:tc>
        <w:tc>
          <w:tcPr>
            <w:tcW w:w="6566" w:type="dxa"/>
            <w:noWrap/>
            <w:hideMark/>
          </w:tcPr>
          <w:p w14:paraId="4CD62F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lipid catabolic process///lipid metabolic process///negative regulation of cell cycle///phospholipid biosynthetic process///phospholipid metabolic process</w:t>
            </w:r>
          </w:p>
        </w:tc>
        <w:tc>
          <w:tcPr>
            <w:tcW w:w="10132" w:type="dxa"/>
            <w:noWrap/>
            <w:hideMark/>
          </w:tcPr>
          <w:p w14:paraId="4FEA6CE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cytoplasm///endoplasmic reticulum///integral component of membrane///membrane///perinuclear region of cytoplasm</w:t>
            </w:r>
          </w:p>
        </w:tc>
      </w:tr>
      <w:tr w:rsidR="007832E3" w:rsidRPr="007832E3" w14:paraId="090A4C0C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B10AC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1429012_at</w:t>
            </w:r>
          </w:p>
        </w:tc>
        <w:tc>
          <w:tcPr>
            <w:tcW w:w="1276" w:type="dxa"/>
            <w:noWrap/>
            <w:hideMark/>
          </w:tcPr>
          <w:p w14:paraId="29BB1DE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0.000807</w:t>
            </w:r>
          </w:p>
        </w:tc>
        <w:tc>
          <w:tcPr>
            <w:tcW w:w="1142" w:type="dxa"/>
            <w:noWrap/>
            <w:hideMark/>
          </w:tcPr>
          <w:p w14:paraId="0A775EC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2.85E-06</w:t>
            </w:r>
          </w:p>
        </w:tc>
        <w:tc>
          <w:tcPr>
            <w:tcW w:w="1080" w:type="dxa"/>
            <w:noWrap/>
            <w:hideMark/>
          </w:tcPr>
          <w:p w14:paraId="207C61D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-1.25E+01</w:t>
            </w:r>
          </w:p>
        </w:tc>
        <w:tc>
          <w:tcPr>
            <w:tcW w:w="1056" w:type="dxa"/>
            <w:noWrap/>
            <w:hideMark/>
          </w:tcPr>
          <w:p w14:paraId="5EC27B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5.406302</w:t>
            </w:r>
          </w:p>
        </w:tc>
        <w:tc>
          <w:tcPr>
            <w:tcW w:w="1080" w:type="dxa"/>
            <w:noWrap/>
            <w:hideMark/>
          </w:tcPr>
          <w:p w14:paraId="661AFDD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-1.8</w:t>
            </w:r>
          </w:p>
        </w:tc>
        <w:tc>
          <w:tcPr>
            <w:tcW w:w="1009" w:type="dxa"/>
            <w:noWrap/>
            <w:hideMark/>
          </w:tcPr>
          <w:p w14:paraId="3489CB2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Arhgef6</w:t>
            </w:r>
          </w:p>
        </w:tc>
        <w:tc>
          <w:tcPr>
            <w:tcW w:w="2004" w:type="dxa"/>
            <w:noWrap/>
            <w:hideMark/>
          </w:tcPr>
          <w:p w14:paraId="254420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Rac/Cdc42 guanine nucleotide exchange factor (GEF) 6</w:t>
            </w:r>
          </w:p>
        </w:tc>
        <w:tc>
          <w:tcPr>
            <w:tcW w:w="5336" w:type="dxa"/>
            <w:noWrap/>
            <w:hideMark/>
          </w:tcPr>
          <w:p w14:paraId="4193BD0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Rho guanyl-nucleotide exchange factor activity///guanyl-nucleotide exchange factor activity///protein binding</w:t>
            </w:r>
          </w:p>
        </w:tc>
        <w:tc>
          <w:tcPr>
            <w:tcW w:w="6566" w:type="dxa"/>
            <w:noWrap/>
            <w:hideMark/>
          </w:tcPr>
          <w:p w14:paraId="5BC7D5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intracellular signal transduction///lamellipodium assembly///regulation of Rho protein signal transduction</w:t>
            </w:r>
          </w:p>
        </w:tc>
        <w:tc>
          <w:tcPr>
            <w:tcW w:w="10132" w:type="dxa"/>
            <w:noWrap/>
            <w:hideMark/>
          </w:tcPr>
          <w:p w14:paraId="1C627AB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projection///cell-cell junction///lamellipodium</w:t>
            </w:r>
          </w:p>
        </w:tc>
      </w:tr>
      <w:tr w:rsidR="007832E3" w:rsidRPr="007832E3" w14:paraId="36344A9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B14171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1436689_a_at</w:t>
            </w:r>
          </w:p>
        </w:tc>
        <w:tc>
          <w:tcPr>
            <w:tcW w:w="1276" w:type="dxa"/>
            <w:noWrap/>
            <w:hideMark/>
          </w:tcPr>
          <w:p w14:paraId="7CC79A8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0.000809</w:t>
            </w:r>
          </w:p>
        </w:tc>
        <w:tc>
          <w:tcPr>
            <w:tcW w:w="1142" w:type="dxa"/>
            <w:noWrap/>
            <w:hideMark/>
          </w:tcPr>
          <w:p w14:paraId="108156D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2.88E-06</w:t>
            </w:r>
          </w:p>
        </w:tc>
        <w:tc>
          <w:tcPr>
            <w:tcW w:w="1080" w:type="dxa"/>
            <w:noWrap/>
            <w:hideMark/>
          </w:tcPr>
          <w:p w14:paraId="4CEE19F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-1.25E+01</w:t>
            </w:r>
          </w:p>
        </w:tc>
        <w:tc>
          <w:tcPr>
            <w:tcW w:w="1056" w:type="dxa"/>
            <w:noWrap/>
            <w:hideMark/>
          </w:tcPr>
          <w:p w14:paraId="65666B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5.394355</w:t>
            </w:r>
          </w:p>
        </w:tc>
        <w:tc>
          <w:tcPr>
            <w:tcW w:w="1080" w:type="dxa"/>
            <w:noWrap/>
            <w:hideMark/>
          </w:tcPr>
          <w:p w14:paraId="2547251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-2.25</w:t>
            </w:r>
          </w:p>
        </w:tc>
        <w:tc>
          <w:tcPr>
            <w:tcW w:w="1009" w:type="dxa"/>
            <w:noWrap/>
            <w:hideMark/>
          </w:tcPr>
          <w:p w14:paraId="35677DF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Aldh9a1</w:t>
            </w:r>
          </w:p>
        </w:tc>
        <w:tc>
          <w:tcPr>
            <w:tcW w:w="2004" w:type="dxa"/>
            <w:noWrap/>
            <w:hideMark/>
          </w:tcPr>
          <w:p w14:paraId="5E590C1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aldehyde dehydrogenase 9, subfamily A1</w:t>
            </w:r>
          </w:p>
        </w:tc>
        <w:tc>
          <w:tcPr>
            <w:tcW w:w="5336" w:type="dxa"/>
            <w:noWrap/>
            <w:hideMark/>
          </w:tcPr>
          <w:p w14:paraId="19314B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4-trimethylammoniobutyraldehyde dehydrogenase activity///4-trimethylammoniobutyraldehyde dehydrogenase activity///NAD binding///aldehyde dehydrogenase (NAD) activity///amine binding///aminobutyraldehyde dehydrogenase activity///aminobutyraldehyde dehydrogenase activity///oxidoreductase activity///oxidoreductase activity, acting on the aldehyde or oxo group of donors, NAD or NADP as acceptor///protein homodimerization activity</w:t>
            </w:r>
          </w:p>
        </w:tc>
        <w:tc>
          <w:tcPr>
            <w:tcW w:w="6566" w:type="dxa"/>
            <w:noWrap/>
            <w:hideMark/>
          </w:tcPr>
          <w:p w14:paraId="133617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carnitine metabolic process///cellular aldehyde metabolic process///metabolic process///neurotransmitter biosynthetic process///oxidation-reduction process</w:t>
            </w:r>
          </w:p>
        </w:tc>
        <w:tc>
          <w:tcPr>
            <w:tcW w:w="10132" w:type="dxa"/>
            <w:noWrap/>
            <w:hideMark/>
          </w:tcPr>
          <w:p w14:paraId="1D2882F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cytoplasm///cytosol///cytosol///extracellular exosome///mitochondrion</w:t>
            </w:r>
          </w:p>
        </w:tc>
      </w:tr>
      <w:tr w:rsidR="007832E3" w:rsidRPr="007832E3" w14:paraId="65B24AE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F1D6F8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1431110_at</w:t>
            </w:r>
          </w:p>
        </w:tc>
        <w:tc>
          <w:tcPr>
            <w:tcW w:w="1276" w:type="dxa"/>
            <w:noWrap/>
            <w:hideMark/>
          </w:tcPr>
          <w:p w14:paraId="774D23A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0.000809</w:t>
            </w:r>
          </w:p>
        </w:tc>
        <w:tc>
          <w:tcPr>
            <w:tcW w:w="1142" w:type="dxa"/>
            <w:noWrap/>
            <w:hideMark/>
          </w:tcPr>
          <w:p w14:paraId="655D96A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2.91E-06</w:t>
            </w:r>
          </w:p>
        </w:tc>
        <w:tc>
          <w:tcPr>
            <w:tcW w:w="1080" w:type="dxa"/>
            <w:noWrap/>
            <w:hideMark/>
          </w:tcPr>
          <w:p w14:paraId="526A895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-1.25E+01</w:t>
            </w:r>
          </w:p>
        </w:tc>
        <w:tc>
          <w:tcPr>
            <w:tcW w:w="1056" w:type="dxa"/>
            <w:noWrap/>
            <w:hideMark/>
          </w:tcPr>
          <w:p w14:paraId="5C22EF2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5.385052</w:t>
            </w:r>
          </w:p>
        </w:tc>
        <w:tc>
          <w:tcPr>
            <w:tcW w:w="1080" w:type="dxa"/>
            <w:noWrap/>
            <w:hideMark/>
          </w:tcPr>
          <w:p w14:paraId="433D4EE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-3.36</w:t>
            </w:r>
          </w:p>
        </w:tc>
        <w:tc>
          <w:tcPr>
            <w:tcW w:w="1009" w:type="dxa"/>
            <w:noWrap/>
            <w:hideMark/>
          </w:tcPr>
          <w:p w14:paraId="22090CC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Plxdc2</w:t>
            </w:r>
          </w:p>
        </w:tc>
        <w:tc>
          <w:tcPr>
            <w:tcW w:w="13906" w:type="dxa"/>
            <w:gridSpan w:val="3"/>
            <w:noWrap/>
            <w:hideMark/>
          </w:tcPr>
          <w:p w14:paraId="503BD06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plexin domain containing 2</w:t>
            </w:r>
          </w:p>
        </w:tc>
        <w:tc>
          <w:tcPr>
            <w:tcW w:w="10132" w:type="dxa"/>
            <w:noWrap/>
            <w:hideMark/>
          </w:tcPr>
          <w:p w14:paraId="21B6323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exosome///integral component of membrane///membrane///plasma membrane</w:t>
            </w:r>
          </w:p>
        </w:tc>
      </w:tr>
      <w:tr w:rsidR="007832E3" w:rsidRPr="007832E3" w14:paraId="2D2D83A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3F0DD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1429570_at</w:t>
            </w:r>
          </w:p>
        </w:tc>
        <w:tc>
          <w:tcPr>
            <w:tcW w:w="1276" w:type="dxa"/>
            <w:noWrap/>
            <w:hideMark/>
          </w:tcPr>
          <w:p w14:paraId="4A6AB5E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0.000809</w:t>
            </w:r>
          </w:p>
        </w:tc>
        <w:tc>
          <w:tcPr>
            <w:tcW w:w="1142" w:type="dxa"/>
            <w:noWrap/>
            <w:hideMark/>
          </w:tcPr>
          <w:p w14:paraId="7AD202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2.91E-06</w:t>
            </w:r>
          </w:p>
        </w:tc>
        <w:tc>
          <w:tcPr>
            <w:tcW w:w="1080" w:type="dxa"/>
            <w:noWrap/>
            <w:hideMark/>
          </w:tcPr>
          <w:p w14:paraId="65A700A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1.25E+01</w:t>
            </w:r>
          </w:p>
        </w:tc>
        <w:tc>
          <w:tcPr>
            <w:tcW w:w="1056" w:type="dxa"/>
            <w:noWrap/>
            <w:hideMark/>
          </w:tcPr>
          <w:p w14:paraId="52D0C77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5.384991</w:t>
            </w:r>
          </w:p>
        </w:tc>
        <w:tc>
          <w:tcPr>
            <w:tcW w:w="1080" w:type="dxa"/>
            <w:noWrap/>
            <w:hideMark/>
          </w:tcPr>
          <w:p w14:paraId="2E81981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3.59</w:t>
            </w:r>
          </w:p>
        </w:tc>
        <w:tc>
          <w:tcPr>
            <w:tcW w:w="1009" w:type="dxa"/>
            <w:noWrap/>
            <w:hideMark/>
          </w:tcPr>
          <w:p w14:paraId="3CB4A57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Mlkl</w:t>
            </w:r>
          </w:p>
        </w:tc>
        <w:tc>
          <w:tcPr>
            <w:tcW w:w="2004" w:type="dxa"/>
            <w:noWrap/>
            <w:hideMark/>
          </w:tcPr>
          <w:p w14:paraId="793C8A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mixed lineage kinase domain-like</w:t>
            </w:r>
          </w:p>
        </w:tc>
        <w:tc>
          <w:tcPr>
            <w:tcW w:w="5336" w:type="dxa"/>
            <w:noWrap/>
            <w:hideMark/>
          </w:tcPr>
          <w:p w14:paraId="2296E99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binding///ATP binding///nucleotide binding///protein complex binding///NOT protein kinase activity///protein kinase binding</w:t>
            </w:r>
          </w:p>
        </w:tc>
        <w:tc>
          <w:tcPr>
            <w:tcW w:w="6566" w:type="dxa"/>
            <w:noWrap/>
            <w:hideMark/>
          </w:tcPr>
          <w:p w14:paraId="128BFAA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necroptotic process///necroptotic process///programmed cell death///protein homotrimerization///protein phosphorylation</w:t>
            </w:r>
          </w:p>
        </w:tc>
        <w:tc>
          <w:tcPr>
            <w:tcW w:w="10132" w:type="dxa"/>
            <w:noWrap/>
            <w:hideMark/>
          </w:tcPr>
          <w:p w14:paraId="1F1CC13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cytoplasm///membrane///plasma membrane</w:t>
            </w:r>
          </w:p>
        </w:tc>
      </w:tr>
      <w:tr w:rsidR="007832E3" w:rsidRPr="007832E3" w14:paraId="287F218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62025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1450332_s_at</w:t>
            </w:r>
          </w:p>
        </w:tc>
        <w:tc>
          <w:tcPr>
            <w:tcW w:w="1276" w:type="dxa"/>
            <w:noWrap/>
            <w:hideMark/>
          </w:tcPr>
          <w:p w14:paraId="5A5B34B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0.000809</w:t>
            </w:r>
          </w:p>
        </w:tc>
        <w:tc>
          <w:tcPr>
            <w:tcW w:w="1142" w:type="dxa"/>
            <w:noWrap/>
            <w:hideMark/>
          </w:tcPr>
          <w:p w14:paraId="7802E90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2.92E-06</w:t>
            </w:r>
          </w:p>
        </w:tc>
        <w:tc>
          <w:tcPr>
            <w:tcW w:w="1080" w:type="dxa"/>
            <w:noWrap/>
            <w:hideMark/>
          </w:tcPr>
          <w:p w14:paraId="22B1F45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-1.25E+01</w:t>
            </w:r>
          </w:p>
        </w:tc>
        <w:tc>
          <w:tcPr>
            <w:tcW w:w="1056" w:type="dxa"/>
            <w:noWrap/>
            <w:hideMark/>
          </w:tcPr>
          <w:p w14:paraId="1FF7051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5.380825</w:t>
            </w:r>
          </w:p>
        </w:tc>
        <w:tc>
          <w:tcPr>
            <w:tcW w:w="1080" w:type="dxa"/>
            <w:noWrap/>
            <w:hideMark/>
          </w:tcPr>
          <w:p w14:paraId="628A53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-2.28</w:t>
            </w:r>
          </w:p>
        </w:tc>
        <w:tc>
          <w:tcPr>
            <w:tcW w:w="1009" w:type="dxa"/>
            <w:noWrap/>
            <w:hideMark/>
          </w:tcPr>
          <w:p w14:paraId="6FA355A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Fmo5</w:t>
            </w:r>
          </w:p>
        </w:tc>
        <w:tc>
          <w:tcPr>
            <w:tcW w:w="2004" w:type="dxa"/>
            <w:noWrap/>
            <w:hideMark/>
          </w:tcPr>
          <w:p w14:paraId="6818D00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flavin containing monooxygenase 5</w:t>
            </w:r>
          </w:p>
        </w:tc>
        <w:tc>
          <w:tcPr>
            <w:tcW w:w="5336" w:type="dxa"/>
            <w:noWrap/>
            <w:hideMark/>
          </w:tcPr>
          <w:p w14:paraId="1AF0EAB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N,N-dimethylaniline monooxygenase activity///N,N-dimethylaniline monooxygenase activity///NADP binding///flavin adenine dinucleotide binding///monooxygenase activity///oxidoreductase activity</w:t>
            </w:r>
          </w:p>
        </w:tc>
        <w:tc>
          <w:tcPr>
            <w:tcW w:w="6566" w:type="dxa"/>
            <w:noWrap/>
            <w:hideMark/>
          </w:tcPr>
          <w:p w14:paraId="2769505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drug metabolic process///oxidation-reduction process</w:t>
            </w:r>
          </w:p>
        </w:tc>
        <w:tc>
          <w:tcPr>
            <w:tcW w:w="10132" w:type="dxa"/>
            <w:noWrap/>
            <w:hideMark/>
          </w:tcPr>
          <w:p w14:paraId="0E3BD5A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cytoplasm///endoplasmic reticulum///integral component of membrane///intracellular membrane-bounded organelle///membrane</w:t>
            </w:r>
          </w:p>
        </w:tc>
      </w:tr>
      <w:tr w:rsidR="007832E3" w:rsidRPr="007832E3" w14:paraId="068FF4D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0373A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1435456_at</w:t>
            </w:r>
          </w:p>
        </w:tc>
        <w:tc>
          <w:tcPr>
            <w:tcW w:w="1276" w:type="dxa"/>
            <w:noWrap/>
            <w:hideMark/>
          </w:tcPr>
          <w:p w14:paraId="51DB5C2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0.000823</w:t>
            </w:r>
          </w:p>
        </w:tc>
        <w:tc>
          <w:tcPr>
            <w:tcW w:w="1142" w:type="dxa"/>
            <w:noWrap/>
            <w:hideMark/>
          </w:tcPr>
          <w:p w14:paraId="676A17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3.01E-06</w:t>
            </w:r>
          </w:p>
        </w:tc>
        <w:tc>
          <w:tcPr>
            <w:tcW w:w="1080" w:type="dxa"/>
            <w:noWrap/>
            <w:hideMark/>
          </w:tcPr>
          <w:p w14:paraId="6C2408C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-1.24E+01</w:t>
            </w:r>
          </w:p>
        </w:tc>
        <w:tc>
          <w:tcPr>
            <w:tcW w:w="1056" w:type="dxa"/>
            <w:noWrap/>
            <w:hideMark/>
          </w:tcPr>
          <w:p w14:paraId="3D71B0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5.352636</w:t>
            </w:r>
          </w:p>
        </w:tc>
        <w:tc>
          <w:tcPr>
            <w:tcW w:w="1080" w:type="dxa"/>
            <w:noWrap/>
            <w:hideMark/>
          </w:tcPr>
          <w:p w14:paraId="4D9C7C7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-3.57</w:t>
            </w:r>
          </w:p>
        </w:tc>
        <w:tc>
          <w:tcPr>
            <w:tcW w:w="1009" w:type="dxa"/>
            <w:noWrap/>
            <w:hideMark/>
          </w:tcPr>
          <w:p w14:paraId="075EAB7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Ttc28</w:t>
            </w:r>
          </w:p>
        </w:tc>
        <w:tc>
          <w:tcPr>
            <w:tcW w:w="2004" w:type="dxa"/>
            <w:noWrap/>
            <w:hideMark/>
          </w:tcPr>
          <w:p w14:paraId="55E4680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tetratricopeptide repeat domain 28</w:t>
            </w:r>
          </w:p>
        </w:tc>
        <w:tc>
          <w:tcPr>
            <w:tcW w:w="5336" w:type="dxa"/>
            <w:noWrap/>
            <w:hideMark/>
          </w:tcPr>
          <w:p w14:paraId="36774A5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96C43E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cycle///cell division///mitotic nuclear division///regulation of mitotic cell cycle</w:t>
            </w:r>
          </w:p>
        </w:tc>
        <w:tc>
          <w:tcPr>
            <w:tcW w:w="10132" w:type="dxa"/>
            <w:noWrap/>
            <w:hideMark/>
          </w:tcPr>
          <w:p w14:paraId="69769DC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centrosome///cytoplasm///cytoskeleton///midbody///mitotic spindle///mitotic spindle midzone///mitotic spindle pole</w:t>
            </w:r>
          </w:p>
        </w:tc>
      </w:tr>
      <w:tr w:rsidR="007832E3" w:rsidRPr="007832E3" w14:paraId="65CF524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BAFFD1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1450643_s_at</w:t>
            </w:r>
          </w:p>
        </w:tc>
        <w:tc>
          <w:tcPr>
            <w:tcW w:w="1276" w:type="dxa"/>
            <w:noWrap/>
            <w:hideMark/>
          </w:tcPr>
          <w:p w14:paraId="098D75A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0.000823</w:t>
            </w:r>
          </w:p>
        </w:tc>
        <w:tc>
          <w:tcPr>
            <w:tcW w:w="1142" w:type="dxa"/>
            <w:noWrap/>
            <w:hideMark/>
          </w:tcPr>
          <w:p w14:paraId="12E6A19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3.02E-06</w:t>
            </w:r>
          </w:p>
        </w:tc>
        <w:tc>
          <w:tcPr>
            <w:tcW w:w="1080" w:type="dxa"/>
            <w:noWrap/>
            <w:hideMark/>
          </w:tcPr>
          <w:p w14:paraId="34D2F51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1.24E+01</w:t>
            </w:r>
          </w:p>
        </w:tc>
        <w:tc>
          <w:tcPr>
            <w:tcW w:w="1056" w:type="dxa"/>
            <w:noWrap/>
            <w:hideMark/>
          </w:tcPr>
          <w:p w14:paraId="1C11C3F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5.348016</w:t>
            </w:r>
          </w:p>
        </w:tc>
        <w:tc>
          <w:tcPr>
            <w:tcW w:w="1080" w:type="dxa"/>
            <w:noWrap/>
            <w:hideMark/>
          </w:tcPr>
          <w:p w14:paraId="70975BD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4.77</w:t>
            </w:r>
          </w:p>
        </w:tc>
        <w:tc>
          <w:tcPr>
            <w:tcW w:w="1009" w:type="dxa"/>
            <w:noWrap/>
            <w:hideMark/>
          </w:tcPr>
          <w:p w14:paraId="79ABAFD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Acsl1</w:t>
            </w:r>
          </w:p>
        </w:tc>
        <w:tc>
          <w:tcPr>
            <w:tcW w:w="2004" w:type="dxa"/>
            <w:noWrap/>
            <w:hideMark/>
          </w:tcPr>
          <w:p w14:paraId="4A855F1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acyl-CoA synthetase long-chain family member 1</w:t>
            </w:r>
          </w:p>
        </w:tc>
        <w:tc>
          <w:tcPr>
            <w:tcW w:w="5336" w:type="dxa"/>
            <w:noWrap/>
            <w:hideMark/>
          </w:tcPr>
          <w:p w14:paraId="799EA23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binding///acetate-CoA ligase (ADP-forming) activity///catalytic activity///decanoate--CoA ligase activity///ligase activity///long-chain fatty acid-CoA ligase activity///nucleotide binding</w:t>
            </w:r>
          </w:p>
        </w:tc>
        <w:tc>
          <w:tcPr>
            <w:tcW w:w="6566" w:type="dxa"/>
            <w:noWrap/>
            <w:hideMark/>
          </w:tcPr>
          <w:p w14:paraId="55C116A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adiponectin-activated signaling pathway///fatty acid metabolic process///fatty acid transport///lipid biosynthetic process///lipid metabolic process///long-chain fatty acid import///long-chain fatty acid metabolic process///metabolic process///positive regulation of protein serine/threonine kinase activity///response to organic substance///triglyceride metabolic process///xenobiotic catabolic process</w:t>
            </w:r>
          </w:p>
        </w:tc>
        <w:tc>
          <w:tcPr>
            <w:tcW w:w="10132" w:type="dxa"/>
            <w:noWrap/>
            <w:hideMark/>
          </w:tcPr>
          <w:p w14:paraId="6B8EF16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reticulum///integral component of membrane///intracellular membrane-bounded organelle///membrane///mitochondrial outer membrane///mitochondrion///mitochondrion///peroxisomal membrane///peroxisome///plasma membrane</w:t>
            </w:r>
          </w:p>
        </w:tc>
      </w:tr>
      <w:tr w:rsidR="007832E3" w:rsidRPr="007832E3" w14:paraId="73DA72A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D95778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1417910_at</w:t>
            </w:r>
          </w:p>
        </w:tc>
        <w:tc>
          <w:tcPr>
            <w:tcW w:w="1276" w:type="dxa"/>
            <w:noWrap/>
            <w:hideMark/>
          </w:tcPr>
          <w:p w14:paraId="4A17D6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0.000823</w:t>
            </w:r>
          </w:p>
        </w:tc>
        <w:tc>
          <w:tcPr>
            <w:tcW w:w="1142" w:type="dxa"/>
            <w:noWrap/>
            <w:hideMark/>
          </w:tcPr>
          <w:p w14:paraId="0F9F19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3.03E-06</w:t>
            </w:r>
          </w:p>
        </w:tc>
        <w:tc>
          <w:tcPr>
            <w:tcW w:w="1080" w:type="dxa"/>
            <w:noWrap/>
            <w:hideMark/>
          </w:tcPr>
          <w:p w14:paraId="65A5E82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-1.24E+01</w:t>
            </w:r>
          </w:p>
        </w:tc>
        <w:tc>
          <w:tcPr>
            <w:tcW w:w="1056" w:type="dxa"/>
            <w:noWrap/>
            <w:hideMark/>
          </w:tcPr>
          <w:p w14:paraId="28C9389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5.346496</w:t>
            </w:r>
          </w:p>
        </w:tc>
        <w:tc>
          <w:tcPr>
            <w:tcW w:w="1080" w:type="dxa"/>
            <w:noWrap/>
            <w:hideMark/>
          </w:tcPr>
          <w:p w14:paraId="4A8D4A8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-3.95</w:t>
            </w:r>
          </w:p>
        </w:tc>
        <w:tc>
          <w:tcPr>
            <w:tcW w:w="1009" w:type="dxa"/>
            <w:noWrap/>
            <w:hideMark/>
          </w:tcPr>
          <w:p w14:paraId="2970198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Ccna2</w:t>
            </w:r>
          </w:p>
        </w:tc>
        <w:tc>
          <w:tcPr>
            <w:tcW w:w="2004" w:type="dxa"/>
            <w:noWrap/>
            <w:hideMark/>
          </w:tcPr>
          <w:p w14:paraId="4C90CBC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cyclin A2</w:t>
            </w:r>
          </w:p>
        </w:tc>
        <w:tc>
          <w:tcPr>
            <w:tcW w:w="5336" w:type="dxa"/>
            <w:noWrap/>
            <w:hideMark/>
          </w:tcPr>
          <w:p w14:paraId="69E75D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binding///protein kinase binding</w:t>
            </w:r>
          </w:p>
        </w:tc>
        <w:tc>
          <w:tcPr>
            <w:tcW w:w="6566" w:type="dxa"/>
            <w:noWrap/>
            <w:hideMark/>
          </w:tcPr>
          <w:p w14:paraId="6BF3270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cycle///cell division///mitotic nuclear division///positive regulation of fibroblast proliferation///positive regulation of transcription, DNA-templated///positive regulation of transcription, DNA-templated///regulation of G2/M transition of mitotic cell cycle///regulation of cyclin-dependent protein serine/threonine kinase activity</w:t>
            </w:r>
          </w:p>
        </w:tc>
        <w:tc>
          <w:tcPr>
            <w:tcW w:w="10132" w:type="dxa"/>
            <w:noWrap/>
            <w:hideMark/>
          </w:tcPr>
          <w:p w14:paraId="6A2DA3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apparatus///cyclin A2-CDK2 complex///cytoplasm///cytoplasm///female pronucleus///male pronucleus///nucleoplasm///nucleus///nucleus</w:t>
            </w:r>
          </w:p>
        </w:tc>
      </w:tr>
      <w:tr w:rsidR="007832E3" w:rsidRPr="007832E3" w14:paraId="0700239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E6E5BE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1418293_at</w:t>
            </w:r>
          </w:p>
        </w:tc>
        <w:tc>
          <w:tcPr>
            <w:tcW w:w="1276" w:type="dxa"/>
            <w:noWrap/>
            <w:hideMark/>
          </w:tcPr>
          <w:p w14:paraId="0AC936F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0.000843</w:t>
            </w:r>
          </w:p>
        </w:tc>
        <w:tc>
          <w:tcPr>
            <w:tcW w:w="1142" w:type="dxa"/>
            <w:noWrap/>
            <w:hideMark/>
          </w:tcPr>
          <w:p w14:paraId="644F61F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3.14E-06</w:t>
            </w:r>
          </w:p>
        </w:tc>
        <w:tc>
          <w:tcPr>
            <w:tcW w:w="1080" w:type="dxa"/>
            <w:noWrap/>
            <w:hideMark/>
          </w:tcPr>
          <w:p w14:paraId="546E740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1.24E+01</w:t>
            </w:r>
          </w:p>
        </w:tc>
        <w:tc>
          <w:tcPr>
            <w:tcW w:w="1056" w:type="dxa"/>
            <w:noWrap/>
            <w:hideMark/>
          </w:tcPr>
          <w:p w14:paraId="2C664A4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5.311624</w:t>
            </w:r>
          </w:p>
        </w:tc>
        <w:tc>
          <w:tcPr>
            <w:tcW w:w="1080" w:type="dxa"/>
            <w:noWrap/>
            <w:hideMark/>
          </w:tcPr>
          <w:p w14:paraId="6B3D14F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4.53</w:t>
            </w:r>
          </w:p>
        </w:tc>
        <w:tc>
          <w:tcPr>
            <w:tcW w:w="1009" w:type="dxa"/>
            <w:noWrap/>
            <w:hideMark/>
          </w:tcPr>
          <w:p w14:paraId="2159E28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Ifit2</w:t>
            </w:r>
          </w:p>
        </w:tc>
        <w:tc>
          <w:tcPr>
            <w:tcW w:w="2004" w:type="dxa"/>
            <w:noWrap/>
            <w:hideMark/>
          </w:tcPr>
          <w:p w14:paraId="10553CA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interferon-induced protein with tetratricopeptide repeats 2</w:t>
            </w:r>
          </w:p>
        </w:tc>
        <w:tc>
          <w:tcPr>
            <w:tcW w:w="5336" w:type="dxa"/>
            <w:noWrap/>
            <w:hideMark/>
          </w:tcPr>
          <w:p w14:paraId="3103943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RNA binding///poly(A) RNA binding</w:t>
            </w:r>
          </w:p>
        </w:tc>
        <w:tc>
          <w:tcPr>
            <w:tcW w:w="6566" w:type="dxa"/>
            <w:noWrap/>
            <w:hideMark/>
          </w:tcPr>
          <w:p w14:paraId="71594CB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apoptotic process///cellular response to interferon-alpha///defense response to virus///immune system process///innate immune response///negative regulation of protein binding///positive regulation of apoptotic process///response to virus///response to virus</w:t>
            </w:r>
          </w:p>
        </w:tc>
        <w:tc>
          <w:tcPr>
            <w:tcW w:w="10132" w:type="dxa"/>
            <w:noWrap/>
            <w:hideMark/>
          </w:tcPr>
          <w:p w14:paraId="09E08F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cytoplasm///endoplasmic reticulum</w:t>
            </w:r>
          </w:p>
        </w:tc>
      </w:tr>
      <w:tr w:rsidR="007832E3" w:rsidRPr="007832E3" w14:paraId="3316A6D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B62336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1456250_x_at</w:t>
            </w:r>
          </w:p>
        </w:tc>
        <w:tc>
          <w:tcPr>
            <w:tcW w:w="1276" w:type="dxa"/>
            <w:noWrap/>
            <w:hideMark/>
          </w:tcPr>
          <w:p w14:paraId="715B685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0.000843</w:t>
            </w:r>
          </w:p>
        </w:tc>
        <w:tc>
          <w:tcPr>
            <w:tcW w:w="1142" w:type="dxa"/>
            <w:noWrap/>
            <w:hideMark/>
          </w:tcPr>
          <w:p w14:paraId="5ABF7F1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3.15E-06</w:t>
            </w:r>
          </w:p>
        </w:tc>
        <w:tc>
          <w:tcPr>
            <w:tcW w:w="1080" w:type="dxa"/>
            <w:noWrap/>
            <w:hideMark/>
          </w:tcPr>
          <w:p w14:paraId="7F7C78B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1.24E+01</w:t>
            </w:r>
          </w:p>
        </w:tc>
        <w:tc>
          <w:tcPr>
            <w:tcW w:w="1056" w:type="dxa"/>
            <w:noWrap/>
            <w:hideMark/>
          </w:tcPr>
          <w:p w14:paraId="6530D88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5.309269</w:t>
            </w:r>
          </w:p>
        </w:tc>
        <w:tc>
          <w:tcPr>
            <w:tcW w:w="1080" w:type="dxa"/>
            <w:noWrap/>
            <w:hideMark/>
          </w:tcPr>
          <w:p w14:paraId="1DEEB1C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2.43</w:t>
            </w:r>
          </w:p>
        </w:tc>
        <w:tc>
          <w:tcPr>
            <w:tcW w:w="1009" w:type="dxa"/>
            <w:noWrap/>
            <w:hideMark/>
          </w:tcPr>
          <w:p w14:paraId="692785E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Tgfbi</w:t>
            </w:r>
          </w:p>
        </w:tc>
        <w:tc>
          <w:tcPr>
            <w:tcW w:w="2004" w:type="dxa"/>
            <w:noWrap/>
            <w:hideMark/>
          </w:tcPr>
          <w:p w14:paraId="2C498C0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transforming growth factor, beta induced</w:t>
            </w:r>
          </w:p>
        </w:tc>
        <w:tc>
          <w:tcPr>
            <w:tcW w:w="5336" w:type="dxa"/>
            <w:noWrap/>
            <w:hideMark/>
          </w:tcPr>
          <w:p w14:paraId="1C8D7B2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 molecule binding///collagen binding///extracellular matrix binding///integrin binding</w:t>
            </w:r>
          </w:p>
        </w:tc>
        <w:tc>
          <w:tcPr>
            <w:tcW w:w="6566" w:type="dxa"/>
            <w:noWrap/>
            <w:hideMark/>
          </w:tcPr>
          <w:p w14:paraId="7AB9564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adhesion///cell proliferation///extracellular matrix organization</w:t>
            </w:r>
          </w:p>
        </w:tc>
        <w:tc>
          <w:tcPr>
            <w:tcW w:w="10132" w:type="dxa"/>
            <w:noWrap/>
            <w:hideMark/>
          </w:tcPr>
          <w:p w14:paraId="332F27C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basement membrane///extracellular exosome///extracellular matrix///colocalizes_with extracellular matrix///extracellular region///extracellular space///extracellular space///proteinaceous extracellular matrix///trans-Golgi network</w:t>
            </w:r>
          </w:p>
        </w:tc>
      </w:tr>
      <w:tr w:rsidR="007832E3" w:rsidRPr="007832E3" w14:paraId="1DDBEE3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70B1E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1445334_at</w:t>
            </w:r>
          </w:p>
        </w:tc>
        <w:tc>
          <w:tcPr>
            <w:tcW w:w="1276" w:type="dxa"/>
            <w:noWrap/>
            <w:hideMark/>
          </w:tcPr>
          <w:p w14:paraId="509F297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0.000843</w:t>
            </w:r>
          </w:p>
        </w:tc>
        <w:tc>
          <w:tcPr>
            <w:tcW w:w="1142" w:type="dxa"/>
            <w:noWrap/>
            <w:hideMark/>
          </w:tcPr>
          <w:p w14:paraId="0507715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3.16E-06</w:t>
            </w:r>
          </w:p>
        </w:tc>
        <w:tc>
          <w:tcPr>
            <w:tcW w:w="1080" w:type="dxa"/>
            <w:noWrap/>
            <w:hideMark/>
          </w:tcPr>
          <w:p w14:paraId="0993AA5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-1.24E+01</w:t>
            </w:r>
          </w:p>
        </w:tc>
        <w:tc>
          <w:tcPr>
            <w:tcW w:w="1056" w:type="dxa"/>
            <w:noWrap/>
            <w:hideMark/>
          </w:tcPr>
          <w:p w14:paraId="00F9902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5.306384</w:t>
            </w:r>
          </w:p>
        </w:tc>
        <w:tc>
          <w:tcPr>
            <w:tcW w:w="1080" w:type="dxa"/>
            <w:noWrap/>
            <w:hideMark/>
          </w:tcPr>
          <w:p w14:paraId="011B56B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-1.64</w:t>
            </w:r>
          </w:p>
        </w:tc>
        <w:tc>
          <w:tcPr>
            <w:tcW w:w="1009" w:type="dxa"/>
            <w:noWrap/>
            <w:hideMark/>
          </w:tcPr>
          <w:p w14:paraId="10DAC00B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1700047I17Rik2///Fam177a</w:t>
            </w:r>
          </w:p>
        </w:tc>
        <w:tc>
          <w:tcPr>
            <w:tcW w:w="2004" w:type="dxa"/>
            <w:noWrap/>
            <w:hideMark/>
          </w:tcPr>
          <w:p w14:paraId="330613E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RIKEN cDNA 1700047I17 gene 2///family with sequence similarity 177, member A</w:t>
            </w:r>
          </w:p>
        </w:tc>
        <w:tc>
          <w:tcPr>
            <w:tcW w:w="5336" w:type="dxa"/>
            <w:noWrap/>
            <w:hideMark/>
          </w:tcPr>
          <w:p w14:paraId="0B35CB4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molecular_function///molecular_function</w:t>
            </w:r>
          </w:p>
        </w:tc>
        <w:tc>
          <w:tcPr>
            <w:tcW w:w="6566" w:type="dxa"/>
            <w:noWrap/>
            <w:hideMark/>
          </w:tcPr>
          <w:p w14:paraId="29C398B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biological_process///biological_process</w:t>
            </w:r>
          </w:p>
        </w:tc>
        <w:tc>
          <w:tcPr>
            <w:tcW w:w="10132" w:type="dxa"/>
            <w:noWrap/>
            <w:hideMark/>
          </w:tcPr>
          <w:p w14:paraId="4FC6EF6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cellular_component///cellular_component</w:t>
            </w:r>
          </w:p>
        </w:tc>
      </w:tr>
      <w:tr w:rsidR="007832E3" w:rsidRPr="007832E3" w14:paraId="49DB8DF3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94FA72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1422300_at</w:t>
            </w:r>
          </w:p>
        </w:tc>
        <w:tc>
          <w:tcPr>
            <w:tcW w:w="1276" w:type="dxa"/>
            <w:noWrap/>
            <w:hideMark/>
          </w:tcPr>
          <w:p w14:paraId="1FCD3D5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0.000866</w:t>
            </w:r>
          </w:p>
        </w:tc>
        <w:tc>
          <w:tcPr>
            <w:tcW w:w="1142" w:type="dxa"/>
            <w:noWrap/>
            <w:hideMark/>
          </w:tcPr>
          <w:p w14:paraId="1FB7243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3.27E-06</w:t>
            </w:r>
          </w:p>
        </w:tc>
        <w:tc>
          <w:tcPr>
            <w:tcW w:w="1080" w:type="dxa"/>
            <w:noWrap/>
            <w:hideMark/>
          </w:tcPr>
          <w:p w14:paraId="4FF47A1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1.23E+01</w:t>
            </w:r>
          </w:p>
        </w:tc>
        <w:tc>
          <w:tcPr>
            <w:tcW w:w="1056" w:type="dxa"/>
            <w:noWrap/>
            <w:hideMark/>
          </w:tcPr>
          <w:p w14:paraId="70FC9BB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5.27388</w:t>
            </w:r>
          </w:p>
        </w:tc>
        <w:tc>
          <w:tcPr>
            <w:tcW w:w="1080" w:type="dxa"/>
            <w:noWrap/>
            <w:hideMark/>
          </w:tcPr>
          <w:p w14:paraId="25EEDA1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009" w:type="dxa"/>
            <w:noWrap/>
            <w:hideMark/>
          </w:tcPr>
          <w:p w14:paraId="573205D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Nog</w:t>
            </w:r>
          </w:p>
        </w:tc>
        <w:tc>
          <w:tcPr>
            <w:tcW w:w="2004" w:type="dxa"/>
            <w:noWrap/>
            <w:hideMark/>
          </w:tcPr>
          <w:p w14:paraId="3515EBC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noggin</w:t>
            </w:r>
          </w:p>
        </w:tc>
        <w:tc>
          <w:tcPr>
            <w:tcW w:w="5336" w:type="dxa"/>
            <w:noWrap/>
            <w:hideMark/>
          </w:tcPr>
          <w:p w14:paraId="25023A3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cytokine binding///protein complex binding///protein homodimerization activity</w:t>
            </w:r>
          </w:p>
        </w:tc>
        <w:tc>
          <w:tcPr>
            <w:tcW w:w="6566" w:type="dxa"/>
            <w:noWrap/>
            <w:hideMark/>
          </w:tcPr>
          <w:p w14:paraId="6180D19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BMP signaling pathway///anatomical structure formation involved in morphogenesis///anatomical structure formation involved in morphogenesis///axial mesoderm development///axon guidance///brain development///cartilage development///cell differentiation///cell differentiation in hindbrain///cellular response to BMP stimulus///central nervous system development///dorsal/ventral pattern formation///embryonic digit morphogenesis///embryonic skeletal joint morphogenesis///embryonic skeletal system development///endoderm formation///epithelial to mesenchymal transition///face morphogenesis///fibroblast growth factor receptor signaling pathway involved in neural plate anterior/posterior pattern formation///in utero embryonic development///limb development///lung morphogenesis///memory///mesenchymal cell differentiation///mesoderm formation///middle ear morphogenesis///motor neuron axon guidance///multicellular organism development///negative regulation of BMP signaling pathway///negative regulation of BMP signaling pathway///negative regulation of BMP signaling pathway///negative regulation of BMP signaling pathway///negative regulation of apoptotic signaling pathway///negative regulation of astrocyte differentiation///negative regulation of astrocyte differentiation///negative regulation of canonical Wnt signaling pathway///negative regulation of cardiac muscle cell proliferation///negative regulation of cartilage development///negative regulation of cell differentiation///negative regulation of cell migration///negative regulation of cytokine activity///negative regulation of gene expression///negative regulation of osteoblast differentiation///negative regulation of pathway-restricted SMAD protein phosphorylation///negative regulation of transcription from RNA polymerase II promoter///neural plate morphogenesis///neural tube closure///neural tube development///notochord morphogenesis///osteoblast differentiation///pattern specification process///pituitary gland development///positive regulation of branching involved in ureteric bud morphogenesis///positive regulation of cell proliferation///positive regulation of epithelial cell proliferation///positive regulation of epithelial cell proliferation///positive regulation of glomerulus development///positive regulation of oligodendrocyte progenitor proliferation///positive regulation of transcription from RNA polymerase II promoter///positive regulation of transcription from RNA polymerase II promoter///prostatic bud formation///regulation of BMP signaling pathway///regulation of fibroblast growth factor receptor signaling pathway involved in neural plate anterior/posterior pattern formation///skeletal system development///somatic stem cell population maintenance///somite development///spinal cord development///ureteric bud development///ureteric bud formation///urogenital system development///visual learning///wound healing</w:t>
            </w:r>
          </w:p>
        </w:tc>
        <w:tc>
          <w:tcPr>
            <w:tcW w:w="10132" w:type="dxa"/>
            <w:noWrap/>
            <w:hideMark/>
          </w:tcPr>
          <w:p w14:paraId="25F52D6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region///extracellular space///extracellular space///protein complex</w:t>
            </w:r>
          </w:p>
        </w:tc>
      </w:tr>
      <w:tr w:rsidR="007832E3" w:rsidRPr="007832E3" w14:paraId="29626B72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6E192B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1426276_at</w:t>
            </w:r>
          </w:p>
        </w:tc>
        <w:tc>
          <w:tcPr>
            <w:tcW w:w="1276" w:type="dxa"/>
            <w:noWrap/>
            <w:hideMark/>
          </w:tcPr>
          <w:p w14:paraId="16C5945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0.000866</w:t>
            </w:r>
          </w:p>
        </w:tc>
        <w:tc>
          <w:tcPr>
            <w:tcW w:w="1142" w:type="dxa"/>
            <w:noWrap/>
            <w:hideMark/>
          </w:tcPr>
          <w:p w14:paraId="34D80FF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3.28E-06</w:t>
            </w:r>
          </w:p>
        </w:tc>
        <w:tc>
          <w:tcPr>
            <w:tcW w:w="1080" w:type="dxa"/>
            <w:noWrap/>
            <w:hideMark/>
          </w:tcPr>
          <w:p w14:paraId="5FE8579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1.23E+01</w:t>
            </w:r>
          </w:p>
        </w:tc>
        <w:tc>
          <w:tcPr>
            <w:tcW w:w="1056" w:type="dxa"/>
            <w:noWrap/>
            <w:hideMark/>
          </w:tcPr>
          <w:p w14:paraId="6F74D07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5.26911</w:t>
            </w:r>
          </w:p>
        </w:tc>
        <w:tc>
          <w:tcPr>
            <w:tcW w:w="1080" w:type="dxa"/>
            <w:noWrap/>
            <w:hideMark/>
          </w:tcPr>
          <w:p w14:paraId="6F6E16D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2.46</w:t>
            </w:r>
          </w:p>
        </w:tc>
        <w:tc>
          <w:tcPr>
            <w:tcW w:w="1009" w:type="dxa"/>
            <w:noWrap/>
            <w:hideMark/>
          </w:tcPr>
          <w:p w14:paraId="6D6ECCCE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Ifih1</w:t>
            </w:r>
          </w:p>
        </w:tc>
        <w:tc>
          <w:tcPr>
            <w:tcW w:w="2004" w:type="dxa"/>
            <w:noWrap/>
            <w:hideMark/>
          </w:tcPr>
          <w:p w14:paraId="4EB3FC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 induced with helicase C domain 1</w:t>
            </w:r>
          </w:p>
        </w:tc>
        <w:tc>
          <w:tcPr>
            <w:tcW w:w="5336" w:type="dxa"/>
            <w:noWrap/>
            <w:hideMark/>
          </w:tcPr>
          <w:p w14:paraId="69EBFDC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binding///DNA binding///RNA binding///double-stranded RNA binding///helicase activity///hydrolase activity///hydrolase activity, acting on acid anhydrides///metal ion binding///nucleotide binding///protein binding///ribonucleoprotein complex binding///single-stranded RNA binding///zinc ion binding</w:t>
            </w:r>
          </w:p>
        </w:tc>
        <w:tc>
          <w:tcPr>
            <w:tcW w:w="6566" w:type="dxa"/>
            <w:noWrap/>
            <w:hideMark/>
          </w:tcPr>
          <w:p w14:paraId="1D742F6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MDA-5 signaling pathway///defense response to virus///immune system process///innate immune response///positive regulation of interferon-alpha production///positive regulation of interferon-beta production///protein sumoylation///response to virus</w:t>
            </w:r>
          </w:p>
        </w:tc>
        <w:tc>
          <w:tcPr>
            <w:tcW w:w="10132" w:type="dxa"/>
            <w:noWrap/>
            <w:hideMark/>
          </w:tcPr>
          <w:p w14:paraId="0D4BA0B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</w:t>
            </w:r>
          </w:p>
        </w:tc>
      </w:tr>
      <w:tr w:rsidR="007832E3" w:rsidRPr="007832E3" w14:paraId="7FC9B25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FC0C6C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1432399_a_at</w:t>
            </w:r>
          </w:p>
        </w:tc>
        <w:tc>
          <w:tcPr>
            <w:tcW w:w="1276" w:type="dxa"/>
            <w:noWrap/>
            <w:hideMark/>
          </w:tcPr>
          <w:p w14:paraId="6195F23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0.000874</w:t>
            </w:r>
          </w:p>
        </w:tc>
        <w:tc>
          <w:tcPr>
            <w:tcW w:w="1142" w:type="dxa"/>
            <w:noWrap/>
            <w:hideMark/>
          </w:tcPr>
          <w:p w14:paraId="507A1DD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3.33E-06</w:t>
            </w:r>
          </w:p>
        </w:tc>
        <w:tc>
          <w:tcPr>
            <w:tcW w:w="1080" w:type="dxa"/>
            <w:noWrap/>
            <w:hideMark/>
          </w:tcPr>
          <w:p w14:paraId="77D7B69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1.23E+01</w:t>
            </w:r>
          </w:p>
        </w:tc>
        <w:tc>
          <w:tcPr>
            <w:tcW w:w="1056" w:type="dxa"/>
            <w:noWrap/>
            <w:hideMark/>
          </w:tcPr>
          <w:p w14:paraId="2984B7D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5.254703</w:t>
            </w:r>
          </w:p>
        </w:tc>
        <w:tc>
          <w:tcPr>
            <w:tcW w:w="1080" w:type="dxa"/>
            <w:noWrap/>
            <w:hideMark/>
          </w:tcPr>
          <w:p w14:paraId="638E809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4.35</w:t>
            </w:r>
          </w:p>
        </w:tc>
        <w:tc>
          <w:tcPr>
            <w:tcW w:w="1009" w:type="dxa"/>
            <w:noWrap/>
            <w:hideMark/>
          </w:tcPr>
          <w:p w14:paraId="6CE8CD0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Epha1</w:t>
            </w:r>
          </w:p>
        </w:tc>
        <w:tc>
          <w:tcPr>
            <w:tcW w:w="2004" w:type="dxa"/>
            <w:noWrap/>
            <w:hideMark/>
          </w:tcPr>
          <w:p w14:paraId="3A0E055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Eph receptor A1</w:t>
            </w:r>
          </w:p>
        </w:tc>
        <w:tc>
          <w:tcPr>
            <w:tcW w:w="5336" w:type="dxa"/>
            <w:noWrap/>
            <w:hideMark/>
          </w:tcPr>
          <w:p w14:paraId="46EEDFC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binding///ephrin receptor activity///kinase activity///nucleotide binding///protein kinase activity///protein kinase binding///protein tyrosine kinase activity///transferase activity///transmembrane receptor protein tyrosine kinase activity///transmembrane-ephrin receptor activity</w:t>
            </w:r>
          </w:p>
        </w:tc>
        <w:tc>
          <w:tcPr>
            <w:tcW w:w="6566" w:type="dxa"/>
            <w:noWrap/>
            <w:hideMark/>
          </w:tcPr>
          <w:p w14:paraId="550C7A1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activation of GTPase activity///angiogenesis///cell adhesion///cell surface receptor signaling pathway///ephrin receptor signaling pathway///negative regulation of cell migration///negative regulation of protein kinase activity///peptidyl-tyrosine phosphorylation///phosphorylation///positive regulation of angiogenesis///positive regulation of cell migration///positive regulation of cell proliferation///positive regulation of cell-matrix adhesion///positive regulation of stress fiber assembly///protein autophosphorylation///protein phosphorylation///regulation of GTPase activity///substrate adhesion-dependent cell spreading///transmembrane receptor protein tyrosine kinase signaling pathway</w:t>
            </w:r>
          </w:p>
        </w:tc>
        <w:tc>
          <w:tcPr>
            <w:tcW w:w="10132" w:type="dxa"/>
            <w:noWrap/>
            <w:hideMark/>
          </w:tcPr>
          <w:p w14:paraId="5AB57EA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membrane///integral component of plasma membrane///membrane///plasma membrane</w:t>
            </w:r>
          </w:p>
        </w:tc>
      </w:tr>
      <w:tr w:rsidR="007832E3" w:rsidRPr="007832E3" w14:paraId="1DB07D2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7CCEC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1419833_s_at</w:t>
            </w:r>
          </w:p>
        </w:tc>
        <w:tc>
          <w:tcPr>
            <w:tcW w:w="1276" w:type="dxa"/>
            <w:noWrap/>
            <w:hideMark/>
          </w:tcPr>
          <w:p w14:paraId="0B9C022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0.00088</w:t>
            </w:r>
          </w:p>
        </w:tc>
        <w:tc>
          <w:tcPr>
            <w:tcW w:w="1142" w:type="dxa"/>
            <w:noWrap/>
            <w:hideMark/>
          </w:tcPr>
          <w:p w14:paraId="7B0AF0F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3.38E-06</w:t>
            </w:r>
          </w:p>
        </w:tc>
        <w:tc>
          <w:tcPr>
            <w:tcW w:w="1080" w:type="dxa"/>
            <w:noWrap/>
            <w:hideMark/>
          </w:tcPr>
          <w:p w14:paraId="6DCB6EC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-1.22E+01</w:t>
            </w:r>
          </w:p>
        </w:tc>
        <w:tc>
          <w:tcPr>
            <w:tcW w:w="1056" w:type="dxa"/>
            <w:noWrap/>
            <w:hideMark/>
          </w:tcPr>
          <w:p w14:paraId="3064A3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5.241694</w:t>
            </w:r>
          </w:p>
        </w:tc>
        <w:tc>
          <w:tcPr>
            <w:tcW w:w="1080" w:type="dxa"/>
            <w:noWrap/>
            <w:hideMark/>
          </w:tcPr>
          <w:p w14:paraId="1FF37AC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-3.64</w:t>
            </w:r>
          </w:p>
        </w:tc>
        <w:tc>
          <w:tcPr>
            <w:tcW w:w="1009" w:type="dxa"/>
            <w:noWrap/>
            <w:hideMark/>
          </w:tcPr>
          <w:p w14:paraId="5AB9C64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Arap3</w:t>
            </w:r>
          </w:p>
        </w:tc>
        <w:tc>
          <w:tcPr>
            <w:tcW w:w="2004" w:type="dxa"/>
            <w:noWrap/>
            <w:hideMark/>
          </w:tcPr>
          <w:p w14:paraId="23F9B06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ArfGAP with RhoGAP domain, ankyrin repeat and PH domain 3</w:t>
            </w:r>
          </w:p>
        </w:tc>
        <w:tc>
          <w:tcPr>
            <w:tcW w:w="5336" w:type="dxa"/>
            <w:noWrap/>
            <w:hideMark/>
          </w:tcPr>
          <w:p w14:paraId="3CF0070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GTPase activator activity///NOT GTPase activator activity///phosphatidylinositol-3,4,5-trisphosphate binding///phosphatidylinositol-3,4-bisphosphate binding///protein binding</w:t>
            </w:r>
          </w:p>
        </w:tc>
        <w:tc>
          <w:tcPr>
            <w:tcW w:w="6566" w:type="dxa"/>
            <w:noWrap/>
            <w:hideMark/>
          </w:tcPr>
          <w:p w14:paraId="5F4A5B3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negative regulation of Rac protein signal transduction///negative regulation of Rho protein signal transduction///negative regulation of cell migration///regulation of cell shape///signal transduction</w:t>
            </w:r>
          </w:p>
        </w:tc>
        <w:tc>
          <w:tcPr>
            <w:tcW w:w="10132" w:type="dxa"/>
            <w:noWrap/>
            <w:hideMark/>
          </w:tcPr>
          <w:p w14:paraId="4299B4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projection///cytoplasm///cytoskeleton///lamellipodium///membrane///plasma membrane///ruffle</w:t>
            </w:r>
          </w:p>
        </w:tc>
      </w:tr>
      <w:tr w:rsidR="007832E3" w:rsidRPr="007832E3" w14:paraId="2D262DF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6BF468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1436080_at</w:t>
            </w:r>
          </w:p>
        </w:tc>
        <w:tc>
          <w:tcPr>
            <w:tcW w:w="1276" w:type="dxa"/>
            <w:noWrap/>
            <w:hideMark/>
          </w:tcPr>
          <w:p w14:paraId="4300487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0.000906</w:t>
            </w:r>
          </w:p>
        </w:tc>
        <w:tc>
          <w:tcPr>
            <w:tcW w:w="1142" w:type="dxa"/>
            <w:noWrap/>
            <w:hideMark/>
          </w:tcPr>
          <w:p w14:paraId="7CE9886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3.50E-06</w:t>
            </w:r>
          </w:p>
        </w:tc>
        <w:tc>
          <w:tcPr>
            <w:tcW w:w="1080" w:type="dxa"/>
            <w:noWrap/>
            <w:hideMark/>
          </w:tcPr>
          <w:p w14:paraId="26238D1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1.22E+01</w:t>
            </w:r>
          </w:p>
        </w:tc>
        <w:tc>
          <w:tcPr>
            <w:tcW w:w="1056" w:type="dxa"/>
            <w:noWrap/>
            <w:hideMark/>
          </w:tcPr>
          <w:p w14:paraId="3CE8C74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5.207755</w:t>
            </w:r>
          </w:p>
        </w:tc>
        <w:tc>
          <w:tcPr>
            <w:tcW w:w="1080" w:type="dxa"/>
            <w:noWrap/>
            <w:hideMark/>
          </w:tcPr>
          <w:p w14:paraId="4931EE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4.36</w:t>
            </w:r>
          </w:p>
        </w:tc>
        <w:tc>
          <w:tcPr>
            <w:tcW w:w="1009" w:type="dxa"/>
            <w:noWrap/>
            <w:hideMark/>
          </w:tcPr>
          <w:p w14:paraId="1BA1DEB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AW011738</w:t>
            </w:r>
          </w:p>
        </w:tc>
        <w:tc>
          <w:tcPr>
            <w:tcW w:w="24038" w:type="dxa"/>
            <w:gridSpan w:val="4"/>
            <w:noWrap/>
            <w:hideMark/>
          </w:tcPr>
          <w:p w14:paraId="2BE9386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expressed sequence AW011738</w:t>
            </w:r>
          </w:p>
        </w:tc>
      </w:tr>
      <w:tr w:rsidR="007832E3" w:rsidRPr="007832E3" w14:paraId="046AAEA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CBE7FC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1450424_a_at</w:t>
            </w:r>
          </w:p>
        </w:tc>
        <w:tc>
          <w:tcPr>
            <w:tcW w:w="1276" w:type="dxa"/>
            <w:noWrap/>
            <w:hideMark/>
          </w:tcPr>
          <w:p w14:paraId="2338B25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0.000907</w:t>
            </w:r>
          </w:p>
        </w:tc>
        <w:tc>
          <w:tcPr>
            <w:tcW w:w="1142" w:type="dxa"/>
            <w:noWrap/>
            <w:hideMark/>
          </w:tcPr>
          <w:p w14:paraId="511F4E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3.52E-06</w:t>
            </w:r>
          </w:p>
        </w:tc>
        <w:tc>
          <w:tcPr>
            <w:tcW w:w="1080" w:type="dxa"/>
            <w:noWrap/>
            <w:hideMark/>
          </w:tcPr>
          <w:p w14:paraId="391A728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1.22E+01</w:t>
            </w:r>
          </w:p>
        </w:tc>
        <w:tc>
          <w:tcPr>
            <w:tcW w:w="1056" w:type="dxa"/>
            <w:noWrap/>
            <w:hideMark/>
          </w:tcPr>
          <w:p w14:paraId="46A9896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5.202197</w:t>
            </w:r>
          </w:p>
        </w:tc>
        <w:tc>
          <w:tcPr>
            <w:tcW w:w="1080" w:type="dxa"/>
            <w:noWrap/>
            <w:hideMark/>
          </w:tcPr>
          <w:p w14:paraId="710909C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3.53</w:t>
            </w:r>
          </w:p>
        </w:tc>
        <w:tc>
          <w:tcPr>
            <w:tcW w:w="1009" w:type="dxa"/>
            <w:noWrap/>
            <w:hideMark/>
          </w:tcPr>
          <w:p w14:paraId="02C8536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Il18bp</w:t>
            </w:r>
          </w:p>
        </w:tc>
        <w:tc>
          <w:tcPr>
            <w:tcW w:w="2004" w:type="dxa"/>
            <w:noWrap/>
            <w:hideMark/>
          </w:tcPr>
          <w:p w14:paraId="5A34A76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interleukin 18 binding protein</w:t>
            </w:r>
          </w:p>
        </w:tc>
        <w:tc>
          <w:tcPr>
            <w:tcW w:w="5336" w:type="dxa"/>
            <w:noWrap/>
            <w:hideMark/>
          </w:tcPr>
          <w:p w14:paraId="310706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interleukin-18 binding///interleukin-18 binding///receptor antagonist activity</w:t>
            </w:r>
          </w:p>
        </w:tc>
        <w:tc>
          <w:tcPr>
            <w:tcW w:w="6566" w:type="dxa"/>
            <w:noWrap/>
            <w:hideMark/>
          </w:tcPr>
          <w:p w14:paraId="758FF13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T-helper 1 type immune response///T-helper 1 type immune response</w:t>
            </w:r>
          </w:p>
        </w:tc>
        <w:tc>
          <w:tcPr>
            <w:tcW w:w="10132" w:type="dxa"/>
            <w:noWrap/>
            <w:hideMark/>
          </w:tcPr>
          <w:p w14:paraId="2E260A6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exosome///extracellular region///extracellular space///extracellular space</w:t>
            </w:r>
          </w:p>
        </w:tc>
      </w:tr>
      <w:tr w:rsidR="007832E3" w:rsidRPr="007832E3" w14:paraId="7E476C0E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BBBC35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1434684_at</w:t>
            </w:r>
          </w:p>
        </w:tc>
        <w:tc>
          <w:tcPr>
            <w:tcW w:w="1276" w:type="dxa"/>
            <w:noWrap/>
            <w:hideMark/>
          </w:tcPr>
          <w:p w14:paraId="3D42C08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0.000916</w:t>
            </w:r>
          </w:p>
        </w:tc>
        <w:tc>
          <w:tcPr>
            <w:tcW w:w="1142" w:type="dxa"/>
            <w:noWrap/>
            <w:hideMark/>
          </w:tcPr>
          <w:p w14:paraId="44E174B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3.62E-06</w:t>
            </w:r>
          </w:p>
        </w:tc>
        <w:tc>
          <w:tcPr>
            <w:tcW w:w="1080" w:type="dxa"/>
            <w:noWrap/>
            <w:hideMark/>
          </w:tcPr>
          <w:p w14:paraId="1846FFE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-1.21E+01</w:t>
            </w:r>
          </w:p>
        </w:tc>
        <w:tc>
          <w:tcPr>
            <w:tcW w:w="1056" w:type="dxa"/>
            <w:noWrap/>
            <w:hideMark/>
          </w:tcPr>
          <w:p w14:paraId="76D4D51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5.175032</w:t>
            </w:r>
          </w:p>
        </w:tc>
        <w:tc>
          <w:tcPr>
            <w:tcW w:w="1080" w:type="dxa"/>
            <w:noWrap/>
            <w:hideMark/>
          </w:tcPr>
          <w:p w14:paraId="5E00348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-2.36</w:t>
            </w:r>
          </w:p>
        </w:tc>
        <w:tc>
          <w:tcPr>
            <w:tcW w:w="1009" w:type="dxa"/>
            <w:noWrap/>
            <w:hideMark/>
          </w:tcPr>
          <w:p w14:paraId="48EB7F5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Rin3</w:t>
            </w:r>
          </w:p>
        </w:tc>
        <w:tc>
          <w:tcPr>
            <w:tcW w:w="2004" w:type="dxa"/>
            <w:noWrap/>
            <w:hideMark/>
          </w:tcPr>
          <w:p w14:paraId="0D81598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Ras and Rab interactor 3</w:t>
            </w:r>
          </w:p>
        </w:tc>
        <w:tc>
          <w:tcPr>
            <w:tcW w:w="5336" w:type="dxa"/>
            <w:noWrap/>
            <w:hideMark/>
          </w:tcPr>
          <w:p w14:paraId="3654E5A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GTPase activator activity///Rab GTPase binding///Rab guanyl-nucleotide exchange factor activity</w:t>
            </w:r>
          </w:p>
        </w:tc>
        <w:tc>
          <w:tcPr>
            <w:tcW w:w="6566" w:type="dxa"/>
            <w:noWrap/>
            <w:hideMark/>
          </w:tcPr>
          <w:p w14:paraId="71FB7F2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signal transduction</w:t>
            </w:r>
          </w:p>
        </w:tc>
        <w:tc>
          <w:tcPr>
            <w:tcW w:w="10132" w:type="dxa"/>
            <w:noWrap/>
            <w:hideMark/>
          </w:tcPr>
          <w:p w14:paraId="5848DCB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cytoplasm///cytoplasmic vesicle///early endosome///endosome</w:t>
            </w:r>
          </w:p>
        </w:tc>
      </w:tr>
      <w:tr w:rsidR="007832E3" w:rsidRPr="007832E3" w14:paraId="1689C94F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5095BA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1423704_at</w:t>
            </w:r>
          </w:p>
        </w:tc>
        <w:tc>
          <w:tcPr>
            <w:tcW w:w="1276" w:type="dxa"/>
            <w:noWrap/>
            <w:hideMark/>
          </w:tcPr>
          <w:p w14:paraId="230E1E9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0.000916</w:t>
            </w:r>
          </w:p>
        </w:tc>
        <w:tc>
          <w:tcPr>
            <w:tcW w:w="1142" w:type="dxa"/>
            <w:noWrap/>
            <w:hideMark/>
          </w:tcPr>
          <w:p w14:paraId="6FB74EA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3.63E-06</w:t>
            </w:r>
          </w:p>
        </w:tc>
        <w:tc>
          <w:tcPr>
            <w:tcW w:w="1080" w:type="dxa"/>
            <w:noWrap/>
            <w:hideMark/>
          </w:tcPr>
          <w:p w14:paraId="6652574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-1.21E+01</w:t>
            </w:r>
          </w:p>
        </w:tc>
        <w:tc>
          <w:tcPr>
            <w:tcW w:w="1056" w:type="dxa"/>
            <w:noWrap/>
            <w:hideMark/>
          </w:tcPr>
          <w:p w14:paraId="7FEB388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5.172823</w:t>
            </w:r>
          </w:p>
        </w:tc>
        <w:tc>
          <w:tcPr>
            <w:tcW w:w="1080" w:type="dxa"/>
            <w:noWrap/>
            <w:hideMark/>
          </w:tcPr>
          <w:p w14:paraId="7DE5596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-2.06</w:t>
            </w:r>
          </w:p>
        </w:tc>
        <w:tc>
          <w:tcPr>
            <w:tcW w:w="1009" w:type="dxa"/>
            <w:noWrap/>
            <w:hideMark/>
          </w:tcPr>
          <w:p w14:paraId="62A4B37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Pla2g15</w:t>
            </w:r>
          </w:p>
        </w:tc>
        <w:tc>
          <w:tcPr>
            <w:tcW w:w="2004" w:type="dxa"/>
            <w:noWrap/>
            <w:hideMark/>
          </w:tcPr>
          <w:p w14:paraId="6386BD3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phospholipase A2, group XV</w:t>
            </w:r>
          </w:p>
        </w:tc>
        <w:tc>
          <w:tcPr>
            <w:tcW w:w="5336" w:type="dxa"/>
            <w:noWrap/>
            <w:hideMark/>
          </w:tcPr>
          <w:p w14:paraId="4315DC0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2,4,4-trimethyl-3-oxopentanoyl-CoA 2-C-propanoyl transferase activity///2,6-dimethyl-5-methylene-3-oxo-heptanoyl-CoA C-acetyltransferase activity///2-methylhexanoyl-CoA C-acetyltransferase activity///3-hydroxybutyryl-CoA thiolase activity///3-ketopimelyl-CoA thiolase activity///C-acyltransferase activity///C-palmitoyltransferase activity///L-2-aminoadipate N-acetyltransferase activity///N-acetyltransferase activity///N-acyltransferase activity///N-palmitoyltransferase activity///N-succinyltransferase activity///O-acetyltransferase activity///O-acyltransferase activity///O-acyltransferase activity///O-octanoyltransferase activity///O-palmitoyltransferase activity///O-sinapoyltransferase activity///O-succinyltransferase activity///Ras palmitoyltransferase activity///S-acetyltransferase activity///S-acyltransferase activity///S-malonyltransferase activity///S-succinyltransferase activity///acetyl-CoA:L-lysine N6-acetyltransferase///acetyltransferase activity///acyl-CoA N-acyltransferase activity///acylglycerol O-acyltransferase activity///azetidine-2-carboxylic acid acetyltransferase activity///benzoyl acetate-CoA thiolase activity///butyryl-CoA 2-C-propionyltransferase activity///calcium-independent phospholipase A2 activity///calcium-independent phospholipase A2 activity///carnitine O-acyltransferase activity///dihydrolipoamide S-acyltransferase activity///dihydrolipoamide branched chain acyltransferase activity///ergosterol O-acyltransferase activity///glucosaminyl-phosphotidylinositol O-acyltransferase activity///hydrolase activity///keto acid formate lyase activity///lanosterol O-acyltransferase activity///NOT lysophospholipase activity///malonyltransferase activity///myristoyltransferase activity///naphthyl-2-oxomethyl-succinyl-CoA succinyl transferase activity///octanoyltransferase activity///palmitoleoyl [acyl-carrier-protein]-dependent acyltransferase activity///palmitoyltransferase activity///peptidyl-lysine N-acetyltransferase activity, acting on acetyl phosphate as donor///peptidyl-lysine N6-myristoyltransferase activity///peptidyl-lysine N6-palmitoyltransferase activity///protein-cysteine S-acyltransferase activity///protein-cysteine S-myristoyltransferase activity///serine O-acyltransferase activity///sinapoyltransferase activity///sterol O-acyltransferase activity///succinyltransferase activity///transferase activity///transferase activity, transferring acyl groups</w:t>
            </w:r>
          </w:p>
        </w:tc>
        <w:tc>
          <w:tcPr>
            <w:tcW w:w="6566" w:type="dxa"/>
            <w:noWrap/>
            <w:hideMark/>
          </w:tcPr>
          <w:p w14:paraId="38A67B0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ceramide metabolic process///ceramide metabolic process///fatty acid metabolic process///glycerophospholipid metabolic process///glycerophospholipid metabolic process///lipid metabolic process///phosphatidylcholine catabolic process///phosphatidylcholine metabolic process///phosphatidylethanolamine catabolic process</w:t>
            </w:r>
          </w:p>
        </w:tc>
        <w:tc>
          <w:tcPr>
            <w:tcW w:w="10132" w:type="dxa"/>
            <w:noWrap/>
            <w:hideMark/>
          </w:tcPr>
          <w:p w14:paraId="65CA221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extracellular exosome///extracellular region///extracellular space///extracellular space///lysosome///membrane///mitochondrion</w:t>
            </w:r>
          </w:p>
        </w:tc>
      </w:tr>
      <w:tr w:rsidR="007832E3" w:rsidRPr="007832E3" w14:paraId="146C800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EFC9B1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1440666_at</w:t>
            </w:r>
          </w:p>
        </w:tc>
        <w:tc>
          <w:tcPr>
            <w:tcW w:w="1276" w:type="dxa"/>
            <w:noWrap/>
            <w:hideMark/>
          </w:tcPr>
          <w:p w14:paraId="7BD68E7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0.000916</w:t>
            </w:r>
          </w:p>
        </w:tc>
        <w:tc>
          <w:tcPr>
            <w:tcW w:w="1142" w:type="dxa"/>
            <w:noWrap/>
            <w:hideMark/>
          </w:tcPr>
          <w:p w14:paraId="7123F4D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3.65E-06</w:t>
            </w:r>
          </w:p>
        </w:tc>
        <w:tc>
          <w:tcPr>
            <w:tcW w:w="1080" w:type="dxa"/>
            <w:noWrap/>
            <w:hideMark/>
          </w:tcPr>
          <w:p w14:paraId="0B73FFB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1.21E+01</w:t>
            </w:r>
          </w:p>
        </w:tc>
        <w:tc>
          <w:tcPr>
            <w:tcW w:w="1056" w:type="dxa"/>
            <w:noWrap/>
            <w:hideMark/>
          </w:tcPr>
          <w:p w14:paraId="7C26112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5.166949</w:t>
            </w:r>
          </w:p>
        </w:tc>
        <w:tc>
          <w:tcPr>
            <w:tcW w:w="1080" w:type="dxa"/>
            <w:noWrap/>
            <w:hideMark/>
          </w:tcPr>
          <w:p w14:paraId="5B6DFB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3.91</w:t>
            </w:r>
          </w:p>
        </w:tc>
        <w:tc>
          <w:tcPr>
            <w:tcW w:w="1009" w:type="dxa"/>
            <w:noWrap/>
            <w:hideMark/>
          </w:tcPr>
          <w:p w14:paraId="255C563E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4933430I17Rik</w:t>
            </w:r>
          </w:p>
        </w:tc>
        <w:tc>
          <w:tcPr>
            <w:tcW w:w="2004" w:type="dxa"/>
            <w:noWrap/>
            <w:hideMark/>
          </w:tcPr>
          <w:p w14:paraId="626545D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RIKEN cDNA 4933430I17 gene</w:t>
            </w:r>
          </w:p>
        </w:tc>
        <w:tc>
          <w:tcPr>
            <w:tcW w:w="5336" w:type="dxa"/>
            <w:noWrap/>
            <w:hideMark/>
          </w:tcPr>
          <w:p w14:paraId="62342CB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06A4D8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7D14722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cellular_component</w:t>
            </w:r>
          </w:p>
        </w:tc>
      </w:tr>
      <w:tr w:rsidR="007832E3" w:rsidRPr="007832E3" w14:paraId="2E1FC816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178BDE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1437152_at</w:t>
            </w:r>
          </w:p>
        </w:tc>
        <w:tc>
          <w:tcPr>
            <w:tcW w:w="1276" w:type="dxa"/>
            <w:noWrap/>
            <w:hideMark/>
          </w:tcPr>
          <w:p w14:paraId="3019F83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0.000916</w:t>
            </w:r>
          </w:p>
        </w:tc>
        <w:tc>
          <w:tcPr>
            <w:tcW w:w="1142" w:type="dxa"/>
            <w:noWrap/>
            <w:hideMark/>
          </w:tcPr>
          <w:p w14:paraId="6F546A1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3.65E-06</w:t>
            </w:r>
          </w:p>
        </w:tc>
        <w:tc>
          <w:tcPr>
            <w:tcW w:w="1080" w:type="dxa"/>
            <w:noWrap/>
            <w:hideMark/>
          </w:tcPr>
          <w:p w14:paraId="1477B85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-1.21E+01</w:t>
            </w:r>
          </w:p>
        </w:tc>
        <w:tc>
          <w:tcPr>
            <w:tcW w:w="1056" w:type="dxa"/>
            <w:noWrap/>
            <w:hideMark/>
          </w:tcPr>
          <w:p w14:paraId="4FE7F1B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5.166185</w:t>
            </w:r>
          </w:p>
        </w:tc>
        <w:tc>
          <w:tcPr>
            <w:tcW w:w="1080" w:type="dxa"/>
            <w:noWrap/>
            <w:hideMark/>
          </w:tcPr>
          <w:p w14:paraId="102FF87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-2.65</w:t>
            </w:r>
          </w:p>
        </w:tc>
        <w:tc>
          <w:tcPr>
            <w:tcW w:w="1009" w:type="dxa"/>
            <w:noWrap/>
            <w:hideMark/>
          </w:tcPr>
          <w:p w14:paraId="1B5B5C3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Mex3b</w:t>
            </w:r>
          </w:p>
        </w:tc>
        <w:tc>
          <w:tcPr>
            <w:tcW w:w="2004" w:type="dxa"/>
            <w:noWrap/>
            <w:hideMark/>
          </w:tcPr>
          <w:p w14:paraId="1AEDC7A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mex3 RNA binding family member B</w:t>
            </w:r>
          </w:p>
        </w:tc>
        <w:tc>
          <w:tcPr>
            <w:tcW w:w="5336" w:type="dxa"/>
            <w:noWrap/>
            <w:hideMark/>
          </w:tcPr>
          <w:p w14:paraId="2F104BE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GTPase activating protein binding///RNA binding///metal ion binding///nucleic acid binding///poly(A) RNA binding///zinc ion binding</w:t>
            </w:r>
          </w:p>
        </w:tc>
        <w:tc>
          <w:tcPr>
            <w:tcW w:w="6566" w:type="dxa"/>
            <w:noWrap/>
            <w:hideMark/>
          </w:tcPr>
          <w:p w14:paraId="1F3D6DC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positive regulation of GTPase activity///positive regulation of cell-cell adhesion///positive regulation of phagocytosis///protein localization to cell cortex</w:t>
            </w:r>
          </w:p>
        </w:tc>
        <w:tc>
          <w:tcPr>
            <w:tcW w:w="10132" w:type="dxa"/>
            <w:noWrap/>
            <w:hideMark/>
          </w:tcPr>
          <w:p w14:paraId="12AA663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cytoplasm///nucleus</w:t>
            </w:r>
          </w:p>
        </w:tc>
      </w:tr>
      <w:tr w:rsidR="007832E3" w:rsidRPr="007832E3" w14:paraId="189DA5C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44BBCC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1426260_a_at</w:t>
            </w:r>
          </w:p>
        </w:tc>
        <w:tc>
          <w:tcPr>
            <w:tcW w:w="1276" w:type="dxa"/>
            <w:noWrap/>
            <w:hideMark/>
          </w:tcPr>
          <w:p w14:paraId="3894D38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0.000916</w:t>
            </w:r>
          </w:p>
        </w:tc>
        <w:tc>
          <w:tcPr>
            <w:tcW w:w="1142" w:type="dxa"/>
            <w:noWrap/>
            <w:hideMark/>
          </w:tcPr>
          <w:p w14:paraId="40841B0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3.66E-06</w:t>
            </w:r>
          </w:p>
        </w:tc>
        <w:tc>
          <w:tcPr>
            <w:tcW w:w="1080" w:type="dxa"/>
            <w:noWrap/>
            <w:hideMark/>
          </w:tcPr>
          <w:p w14:paraId="270E3A8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-1.21E+01</w:t>
            </w:r>
          </w:p>
        </w:tc>
        <w:tc>
          <w:tcPr>
            <w:tcW w:w="1056" w:type="dxa"/>
            <w:noWrap/>
            <w:hideMark/>
          </w:tcPr>
          <w:p w14:paraId="67E83C7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5.164483</w:t>
            </w:r>
          </w:p>
        </w:tc>
        <w:tc>
          <w:tcPr>
            <w:tcW w:w="1080" w:type="dxa"/>
            <w:noWrap/>
            <w:hideMark/>
          </w:tcPr>
          <w:p w14:paraId="5364588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-1.83</w:t>
            </w:r>
          </w:p>
        </w:tc>
        <w:tc>
          <w:tcPr>
            <w:tcW w:w="1009" w:type="dxa"/>
            <w:noWrap/>
            <w:hideMark/>
          </w:tcPr>
          <w:p w14:paraId="4BA50ED4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Ugt1a1///Ugt1a6b///Ugt1a9///Ugt1a5///Ugt1a7c///Ugt1a10///Ugt1a6a///Ugt1a2</w:t>
            </w:r>
          </w:p>
        </w:tc>
        <w:tc>
          <w:tcPr>
            <w:tcW w:w="2004" w:type="dxa"/>
            <w:noWrap/>
            <w:hideMark/>
          </w:tcPr>
          <w:p w14:paraId="1636C86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 glucuronosyltransferase 1 family, polypeptide A1///UDP glucuronosyltransferase 1 family, polypeptide A6B///UDP glucuronosyltransferase 1 family, polypeptide A9///UDP glucuronosyltransferase 1 family, polypeptide A5///UDP glucuronosyltransferase 1 family, polypeptide A7C///UDP glycosyltransferase 1 family, polypeptide A10///UDP glucuronosyltransferase 1 family, polypeptide A6A///UDP glucuronosyltransferase 1 family, polypeptide A2</w:t>
            </w:r>
          </w:p>
        </w:tc>
        <w:tc>
          <w:tcPr>
            <w:tcW w:w="5336" w:type="dxa"/>
            <w:noWrap/>
            <w:hideMark/>
          </w:tcPr>
          <w:p w14:paraId="4EB3457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enzyme binding///enzyme inhibitor activity///glucuronosyltransferase activity///glucuronosyltransferase activity///glucuronosyltransferase activity///protein heterodimerization activity///protein homodimerization activity///retinoic acid binding///steroid binding///transferase activity///transferase activity, transferring glycosyl groups///transferase activity, transferring hexosyl groups///glucuronosyltransferase activity///glucuronosyltransferase activity///protein complex binding///protein heterodimerization activity///protein homodimerization activity///enzyme inhibitor activity///fatty acid binding///glucuronosyltransferase activity///glucuronosyltransferase activity///protein heterodimerization activity///protein homodimerization activity///protein kinase C binding///steroid binding///transferase activity///transferase activity, transferring glycosyl groups///transferase activity, transferring hexosyl groups///glucuronosyltransferase activity///glucuronosyltransferase activity///protein heterodimerization activity///protein homodimerization activity///glucuronosyltransferase activity///glucuronosyltransferase activity///transferase activity///transferase activity, transferring glycosyl groups///transferase activity, transferring hexosyl groups///enzyme inhibitor activity///fatty acid binding///glucuronosyltransferase activity///glucuronosyltransferase activity///protein heterodimerization activity///protein homodimerization activity///protein kinase C binding///steroid binding///glucuronosyltransferase activity///glucuronosyltransferase activity///protein complex binding///protein heterodimerization activity///protein homodimerization activity///transferase activity///transferase activity, transferring glycosyl groups///transferase activity, transferring hexosyl groups///glucuronosyltransferase activity///glucuronosyltransferase activity///protein heterodimerization activity///protein homodimerization activity///retinoic acid binding///transferase activity///transferase activity, transferring glycosyl groups///transferase activity, transferring hexosyl groups</w:t>
            </w:r>
          </w:p>
        </w:tc>
        <w:tc>
          <w:tcPr>
            <w:tcW w:w="6566" w:type="dxa"/>
            <w:noWrap/>
            <w:hideMark/>
          </w:tcPr>
          <w:p w14:paraId="4E7D314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biphenyl catabolic process///cellular glucuronidation///flavone metabolic process///flavonoid biosynthetic process///flavonoid glucuronidation///flavonoid glucuronidation///metabolic process///response to organic substance///xenobiotic glucuronidation///xenobiotic glucuronidation///flavonoid biosynthetic process///flavonoid glucuronidation///xenobiotic glucuronidation///flavonoid biosynthetic process///flavonoid glucuronidation///metabolic process///xenobiotic glucuronidation///cellular glucuronidation///flavonoid biosynthetic process///flavonoid glucuronidation///xenobiotic glucuronidation///aromatic compound catabolic process///coumarin catabolic process///estrogen catabolic process///flavonoid biosynthetic process///flavonoid glucuronidation///metabolic process///xenobiotic glucuronidation///flavonoid biosynthetic process///flavonoid glucuronidation///xenobiotic glucuronidation///flavonoid biosynthetic process///flavonoid glucuronidation///glucuronate metabolic process///glucuronate metabolic process///metabolic process///xenobiotic glucuronidation///cellular glucuronidation///flavonoid biosynthetic process///flavonoid glucuronidation///flavonoid glucuronidation///metabolic process///xenobiotic glucuronidation///xenobiotic glucuronidation</w:t>
            </w:r>
          </w:p>
        </w:tc>
        <w:tc>
          <w:tcPr>
            <w:tcW w:w="10132" w:type="dxa"/>
            <w:noWrap/>
            <w:hideMark/>
          </w:tcPr>
          <w:p w14:paraId="33D8A0C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cytochrome complex///endoplasmic reticulum///endoplasmic reticulum chaperone complex///integral component of membrane///integral component of plasma membrane///intracellular membrane-bounded organelle///membrane///endoplasmic reticulum///extracellular exosome///intracellular membrane-bounded organelle///protein complex///endoplasmic reticulum///extracellular exosome///integral component of membrane///intracellular membrane-bounded organelle///membrane///endoplasmic reticulum///endoplasmic reticulum///integral component of membrane///intracellular membrane-bounded organelle///membrane///endoplasmic reticulum///extracellular exosome///membrane///endoplasmic reticulum///extracellular exosome///integral component of membrane///intracellular membrane-bounded organelle///membrane///mitochondrial inner membrane///protein complex///endoplasmic reticulum///integral component of membrane///intracellular membrane-bounded organelle///membrane</w:t>
            </w:r>
          </w:p>
        </w:tc>
      </w:tr>
      <w:tr w:rsidR="007832E3" w:rsidRPr="007832E3" w14:paraId="4A7E660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2EE6E5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1452178_at</w:t>
            </w:r>
          </w:p>
        </w:tc>
        <w:tc>
          <w:tcPr>
            <w:tcW w:w="1276" w:type="dxa"/>
            <w:noWrap/>
            <w:hideMark/>
          </w:tcPr>
          <w:p w14:paraId="400B89F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0.000924</w:t>
            </w:r>
          </w:p>
        </w:tc>
        <w:tc>
          <w:tcPr>
            <w:tcW w:w="1142" w:type="dxa"/>
            <w:noWrap/>
            <w:hideMark/>
          </w:tcPr>
          <w:p w14:paraId="15B7E57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3.73E-06</w:t>
            </w:r>
          </w:p>
        </w:tc>
        <w:tc>
          <w:tcPr>
            <w:tcW w:w="1080" w:type="dxa"/>
            <w:noWrap/>
            <w:hideMark/>
          </w:tcPr>
          <w:p w14:paraId="4AEA532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1.21E+01</w:t>
            </w:r>
          </w:p>
        </w:tc>
        <w:tc>
          <w:tcPr>
            <w:tcW w:w="1056" w:type="dxa"/>
            <w:noWrap/>
            <w:hideMark/>
          </w:tcPr>
          <w:p w14:paraId="1A83F77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5.146017</w:t>
            </w:r>
          </w:p>
        </w:tc>
        <w:tc>
          <w:tcPr>
            <w:tcW w:w="1080" w:type="dxa"/>
            <w:noWrap/>
            <w:hideMark/>
          </w:tcPr>
          <w:p w14:paraId="53B9B8A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2.72</w:t>
            </w:r>
          </w:p>
        </w:tc>
        <w:tc>
          <w:tcPr>
            <w:tcW w:w="1009" w:type="dxa"/>
            <w:noWrap/>
            <w:hideMark/>
          </w:tcPr>
          <w:p w14:paraId="16EE5E8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Parp10///Plec</w:t>
            </w:r>
          </w:p>
        </w:tc>
        <w:tc>
          <w:tcPr>
            <w:tcW w:w="2004" w:type="dxa"/>
            <w:noWrap/>
            <w:hideMark/>
          </w:tcPr>
          <w:p w14:paraId="51AE065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poly (ADP-ribose) polymerase family, member 10///plectin</w:t>
            </w:r>
          </w:p>
        </w:tc>
        <w:tc>
          <w:tcPr>
            <w:tcW w:w="5336" w:type="dxa"/>
            <w:noWrap/>
            <w:hideMark/>
          </w:tcPr>
          <w:p w14:paraId="1C3502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K63-linked polyubiquitin binding///NAD+ ADP-ribosyltransferase activity///actin binding///ankyrin binding///cadherin binding involved in cell-cell adhesion///cytoskeletal protein binding///poly(A) RNA binding///protein N-terminus binding///protein binding///structural constituent of cytoskeleton</w:t>
            </w:r>
          </w:p>
        </w:tc>
        <w:tc>
          <w:tcPr>
            <w:tcW w:w="6566" w:type="dxa"/>
            <w:noWrap/>
            <w:hideMark/>
          </w:tcPr>
          <w:p w14:paraId="38B3A7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negative regulation of NF-kappaB transcription factor activity///negative regulation of fibroblast proliferation///negative regulation of gene expression///negative regulation of protein K63-linked ubiquitination///negative regulation of protein import into nucleus, translocation///negative regulation of viral genome replication///protein ADP-ribosylation///protein auto-ADP-ribosylation///protein poly-ADP-ribosylation///regulation of chromatin assembly///hemidesmosome assembly///response to nutrient</w:t>
            </w:r>
          </w:p>
        </w:tc>
        <w:tc>
          <w:tcPr>
            <w:tcW w:w="10132" w:type="dxa"/>
            <w:noWrap/>
            <w:hideMark/>
          </w:tcPr>
          <w:p w14:paraId="5F2C888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apparatus///cytoplasm///nucleoplasm///nucleus///apical plasma membrane///basal plasma membrane///brush border///cell junction///cell-cell adherens junction///contractile fiber///cytoplasm///cytoskeleton///extracellular exosome///extracellular matrix///focal adhesion///hemidesmosome///intermediate filament cytoskeleton///perinuclear region of cytoplasm///sarcolemma///sarcoplasm</w:t>
            </w:r>
          </w:p>
        </w:tc>
      </w:tr>
      <w:tr w:rsidR="007832E3" w:rsidRPr="007832E3" w14:paraId="0C09B06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E1D033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1416239_at</w:t>
            </w:r>
          </w:p>
        </w:tc>
        <w:tc>
          <w:tcPr>
            <w:tcW w:w="1276" w:type="dxa"/>
            <w:noWrap/>
            <w:hideMark/>
          </w:tcPr>
          <w:p w14:paraId="6A114BA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0.000924</w:t>
            </w:r>
          </w:p>
        </w:tc>
        <w:tc>
          <w:tcPr>
            <w:tcW w:w="1142" w:type="dxa"/>
            <w:noWrap/>
            <w:hideMark/>
          </w:tcPr>
          <w:p w14:paraId="3490AE2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3.74E-06</w:t>
            </w:r>
          </w:p>
        </w:tc>
        <w:tc>
          <w:tcPr>
            <w:tcW w:w="1080" w:type="dxa"/>
            <w:noWrap/>
            <w:hideMark/>
          </w:tcPr>
          <w:p w14:paraId="2D7699A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1.21E+01</w:t>
            </w:r>
          </w:p>
        </w:tc>
        <w:tc>
          <w:tcPr>
            <w:tcW w:w="1056" w:type="dxa"/>
            <w:noWrap/>
            <w:hideMark/>
          </w:tcPr>
          <w:p w14:paraId="39F1D3C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5.143115</w:t>
            </w:r>
          </w:p>
        </w:tc>
        <w:tc>
          <w:tcPr>
            <w:tcW w:w="1080" w:type="dxa"/>
            <w:noWrap/>
            <w:hideMark/>
          </w:tcPr>
          <w:p w14:paraId="0D55EB3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8.19</w:t>
            </w:r>
          </w:p>
        </w:tc>
        <w:tc>
          <w:tcPr>
            <w:tcW w:w="1009" w:type="dxa"/>
            <w:noWrap/>
            <w:hideMark/>
          </w:tcPr>
          <w:p w14:paraId="342D246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Gm5424///Ass1</w:t>
            </w:r>
          </w:p>
        </w:tc>
        <w:tc>
          <w:tcPr>
            <w:tcW w:w="2004" w:type="dxa"/>
            <w:noWrap/>
            <w:hideMark/>
          </w:tcPr>
          <w:p w14:paraId="42DA363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argininosuccinate synthase pseudogene///argininosuccinate synthetase 1</w:t>
            </w:r>
          </w:p>
        </w:tc>
        <w:tc>
          <w:tcPr>
            <w:tcW w:w="5336" w:type="dxa"/>
            <w:noWrap/>
            <w:hideMark/>
          </w:tcPr>
          <w:p w14:paraId="485EE20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binding///amino acid binding///argininosuccinate synthase activity///argininosuccinate synthase activity///identical protein binding///ligase activity///nucleotide binding///poly(A) RNA binding///toxic substance binding</w:t>
            </w:r>
          </w:p>
        </w:tc>
        <w:tc>
          <w:tcPr>
            <w:tcW w:w="6566" w:type="dxa"/>
            <w:noWrap/>
            <w:hideMark/>
          </w:tcPr>
          <w:p w14:paraId="7B11FEA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arginine biosynthetic process///arginine biosynthetic process///argininosuccinate metabolic process///argininosuccinate metabolic process///aspartate metabolic process///cellular amino acid biosynthetic process///cellular response to laminar fluid shear stress///citrulline metabolic process///negative regulation of leukocyte cell-cell adhesion///positive regulation of nitric oxide biosynthetic process///response to glucocorticoid///response to mycotoxin///response to zinc ion///urea cycle///urea cycle</w:t>
            </w:r>
          </w:p>
        </w:tc>
        <w:tc>
          <w:tcPr>
            <w:tcW w:w="10132" w:type="dxa"/>
            <w:noWrap/>
            <w:hideMark/>
          </w:tcPr>
          <w:p w14:paraId="7C63643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 body fiber///cytoplasm///endoplasmic reticulum///extracellular exosome///lysosome///mitochondrial outer membrane///mitochondrion///myelin sheath///neuron projection///neuronal cell body///nucleus///perikaryon</w:t>
            </w:r>
          </w:p>
        </w:tc>
      </w:tr>
      <w:tr w:rsidR="007832E3" w:rsidRPr="007832E3" w14:paraId="7BB5C2D1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AC178C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1420915_at</w:t>
            </w:r>
          </w:p>
        </w:tc>
        <w:tc>
          <w:tcPr>
            <w:tcW w:w="1276" w:type="dxa"/>
            <w:noWrap/>
            <w:hideMark/>
          </w:tcPr>
          <w:p w14:paraId="1B43FCF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0.000924</w:t>
            </w:r>
          </w:p>
        </w:tc>
        <w:tc>
          <w:tcPr>
            <w:tcW w:w="1142" w:type="dxa"/>
            <w:noWrap/>
            <w:hideMark/>
          </w:tcPr>
          <w:p w14:paraId="1A4CFEF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3.75E-06</w:t>
            </w:r>
          </w:p>
        </w:tc>
        <w:tc>
          <w:tcPr>
            <w:tcW w:w="1080" w:type="dxa"/>
            <w:noWrap/>
            <w:hideMark/>
          </w:tcPr>
          <w:p w14:paraId="16DE95D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1.21E+01</w:t>
            </w:r>
          </w:p>
        </w:tc>
        <w:tc>
          <w:tcPr>
            <w:tcW w:w="1056" w:type="dxa"/>
            <w:noWrap/>
            <w:hideMark/>
          </w:tcPr>
          <w:p w14:paraId="7427047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5.140188</w:t>
            </w:r>
          </w:p>
        </w:tc>
        <w:tc>
          <w:tcPr>
            <w:tcW w:w="1080" w:type="dxa"/>
            <w:noWrap/>
            <w:hideMark/>
          </w:tcPr>
          <w:p w14:paraId="17E40F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009" w:type="dxa"/>
            <w:noWrap/>
            <w:hideMark/>
          </w:tcPr>
          <w:p w14:paraId="233DC2D3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Stat1</w:t>
            </w:r>
          </w:p>
        </w:tc>
        <w:tc>
          <w:tcPr>
            <w:tcW w:w="2004" w:type="dxa"/>
            <w:noWrap/>
            <w:hideMark/>
          </w:tcPr>
          <w:p w14:paraId="1367CC5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signal transducer and activator of transcription 1</w:t>
            </w:r>
          </w:p>
        </w:tc>
        <w:tc>
          <w:tcPr>
            <w:tcW w:w="5336" w:type="dxa"/>
            <w:noWrap/>
            <w:hideMark/>
          </w:tcPr>
          <w:p w14:paraId="10177F4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CCR5 chemokine receptor binding///DNA binding///RNA polymerase II core promoter proximal region sequence-specific DNA binding///RNA polymerase II core promoter sequence-specific DNA binding///cadherin binding involved in cell-cell adhesion///double-stranded DNA binding///enzyme binding///identical protein binding///nuclear hormone receptor binding///protein binding///protein homodimerization activity///protein phosphatase 2A binding///sequence-specific DNA binding///signal transducer activity///transcription factor activity, RNA polymerase II core promoter sequence-specific///transcription factor activity, sequence-specific DNA binding///transcription factor activity, sequence-specific DNA binding///tumor necrosis factor receptor binding</w:t>
            </w:r>
          </w:p>
        </w:tc>
        <w:tc>
          <w:tcPr>
            <w:tcW w:w="6566" w:type="dxa"/>
            <w:noWrap/>
            <w:hideMark/>
          </w:tcPr>
          <w:p w14:paraId="707A6D7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JAK-STAT cascade///activation of cysteine-type endopeptidase activity involved in apoptotic process///blood circulation///cell-cell adhesion///cellular response to cytokine stimulus///cellular response to insulin stimulus///cellular response to interferon-beta///cellular response to lipopolysaccharide///cellular response to organic cyclic compound///cytokine-mediated signaling pathway///interferon-gamma-mediated signaling pathway///interferon-gamma-mediated signaling pathway///lipopolysaccharide-mediated signaling pathway///macrophage derived foam cell differentiation///negative regulation by virus of viral protein levels in host cell///negative regulation of I-kappaB kinase/NF-kappaB signaling///negative regulation of angiogenesis///negative regulation of endothelial cell proliferation///negative regulation of macrophage fusion///positive regulation of cell proliferation///positive regulation of smooth muscle cell proliferation///positive regulation of transcription from RNA polymerase II promoter///positive regulation of transcription, DNA-templated///regulation of transcription, DNA-templated///renal tubule development///response to bacterium///response to cAMP///response to cytokine///response to drug///response to exogenous dsRNA///response to interferon-beta///response to lipopolysaccharide///response to mechanical stimulus///response to nutrient///response to peptide hormone///response to type I interferon///signal transduction///transcription, DNA-templated///tumor necrosis factor-mediated signaling pathway///type I interferon signaling pathway</w:t>
            </w:r>
          </w:p>
        </w:tc>
        <w:tc>
          <w:tcPr>
            <w:tcW w:w="10132" w:type="dxa"/>
            <w:noWrap/>
            <w:hideMark/>
          </w:tcPr>
          <w:p w14:paraId="23C5F0D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axon///cell-cell adherens junction///cytoplasm///cytoplasm///dendrite///nuclear chromatin///nucleolus///nucleoplasm///nucleus///nucleus///perinuclear region of cytoplasm</w:t>
            </w:r>
          </w:p>
        </w:tc>
      </w:tr>
      <w:tr w:rsidR="007832E3" w:rsidRPr="007832E3" w14:paraId="35CC261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6FFD42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1454942_at</w:t>
            </w:r>
          </w:p>
        </w:tc>
        <w:tc>
          <w:tcPr>
            <w:tcW w:w="1276" w:type="dxa"/>
            <w:noWrap/>
            <w:hideMark/>
          </w:tcPr>
          <w:p w14:paraId="1F7A71F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0.00093</w:t>
            </w:r>
          </w:p>
        </w:tc>
        <w:tc>
          <w:tcPr>
            <w:tcW w:w="1142" w:type="dxa"/>
            <w:noWrap/>
            <w:hideMark/>
          </w:tcPr>
          <w:p w14:paraId="377331D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3.80E-06</w:t>
            </w:r>
          </w:p>
        </w:tc>
        <w:tc>
          <w:tcPr>
            <w:tcW w:w="1080" w:type="dxa"/>
            <w:noWrap/>
            <w:hideMark/>
          </w:tcPr>
          <w:p w14:paraId="594B59B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-1.20E+01</w:t>
            </w:r>
          </w:p>
        </w:tc>
        <w:tc>
          <w:tcPr>
            <w:tcW w:w="1056" w:type="dxa"/>
            <w:noWrap/>
            <w:hideMark/>
          </w:tcPr>
          <w:p w14:paraId="3ABDE18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5.128532</w:t>
            </w:r>
          </w:p>
        </w:tc>
        <w:tc>
          <w:tcPr>
            <w:tcW w:w="1080" w:type="dxa"/>
            <w:noWrap/>
            <w:hideMark/>
          </w:tcPr>
          <w:p w14:paraId="2181D1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-3.71</w:t>
            </w:r>
          </w:p>
        </w:tc>
        <w:tc>
          <w:tcPr>
            <w:tcW w:w="1009" w:type="dxa"/>
            <w:noWrap/>
            <w:hideMark/>
          </w:tcPr>
          <w:p w14:paraId="0C469DD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Fam129a</w:t>
            </w:r>
          </w:p>
        </w:tc>
        <w:tc>
          <w:tcPr>
            <w:tcW w:w="2004" w:type="dxa"/>
            <w:noWrap/>
            <w:hideMark/>
          </w:tcPr>
          <w:p w14:paraId="0C20E23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family with sequence similarity 129, member A</w:t>
            </w:r>
          </w:p>
        </w:tc>
        <w:tc>
          <w:tcPr>
            <w:tcW w:w="5336" w:type="dxa"/>
            <w:noWrap/>
            <w:hideMark/>
          </w:tcPr>
          <w:p w14:paraId="6492636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5EFBDB4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negative regulation of protein phosphorylation///positive regulation of protein phosphorylation///positive regulation of translation///regulation of translation///response to endoplasmic reticulum stress</w:t>
            </w:r>
          </w:p>
        </w:tc>
        <w:tc>
          <w:tcPr>
            <w:tcW w:w="10132" w:type="dxa"/>
            <w:noWrap/>
            <w:hideMark/>
          </w:tcPr>
          <w:p w14:paraId="7F1723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cytoplasm///extracellular exosome///membrane///plasma membrane</w:t>
            </w:r>
          </w:p>
        </w:tc>
      </w:tr>
      <w:tr w:rsidR="007832E3" w:rsidRPr="007832E3" w14:paraId="1DAB3E1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73DDBBA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1418872_at</w:t>
            </w:r>
          </w:p>
        </w:tc>
        <w:tc>
          <w:tcPr>
            <w:tcW w:w="1276" w:type="dxa"/>
            <w:noWrap/>
            <w:hideMark/>
          </w:tcPr>
          <w:p w14:paraId="1C74250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0.000936</w:t>
            </w:r>
          </w:p>
        </w:tc>
        <w:tc>
          <w:tcPr>
            <w:tcW w:w="1142" w:type="dxa"/>
            <w:noWrap/>
            <w:hideMark/>
          </w:tcPr>
          <w:p w14:paraId="2EBE061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3.85E-06</w:t>
            </w:r>
          </w:p>
        </w:tc>
        <w:tc>
          <w:tcPr>
            <w:tcW w:w="1080" w:type="dxa"/>
            <w:noWrap/>
            <w:hideMark/>
          </w:tcPr>
          <w:p w14:paraId="4AFD6EA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-1.20E+01</w:t>
            </w:r>
          </w:p>
        </w:tc>
        <w:tc>
          <w:tcPr>
            <w:tcW w:w="1056" w:type="dxa"/>
            <w:noWrap/>
            <w:hideMark/>
          </w:tcPr>
          <w:p w14:paraId="778C1BD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5.11586</w:t>
            </w:r>
          </w:p>
        </w:tc>
        <w:tc>
          <w:tcPr>
            <w:tcW w:w="1080" w:type="dxa"/>
            <w:noWrap/>
            <w:hideMark/>
          </w:tcPr>
          <w:p w14:paraId="5515195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-3.24</w:t>
            </w:r>
          </w:p>
        </w:tc>
        <w:tc>
          <w:tcPr>
            <w:tcW w:w="1009" w:type="dxa"/>
            <w:noWrap/>
            <w:hideMark/>
          </w:tcPr>
          <w:p w14:paraId="257AF435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Abcb1b</w:t>
            </w:r>
          </w:p>
        </w:tc>
        <w:tc>
          <w:tcPr>
            <w:tcW w:w="2004" w:type="dxa"/>
            <w:noWrap/>
            <w:hideMark/>
          </w:tcPr>
          <w:p w14:paraId="78F74C8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ATP-binding cassette, sub-family B (MDR/TAP), member 1B</w:t>
            </w:r>
          </w:p>
        </w:tc>
        <w:tc>
          <w:tcPr>
            <w:tcW w:w="5336" w:type="dxa"/>
            <w:noWrap/>
            <w:hideMark/>
          </w:tcPr>
          <w:p w14:paraId="4240990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binding///ATPase activity///ATPase activity, coupled to transmembrane movement of substances///drug transmembrane transporter activity///hydrolase activity///nucleotide binding///transporter activity///xenobiotic-transporting ATPase activity</w:t>
            </w:r>
          </w:p>
        </w:tc>
        <w:tc>
          <w:tcPr>
            <w:tcW w:w="6566" w:type="dxa"/>
            <w:noWrap/>
            <w:hideMark/>
          </w:tcPr>
          <w:p w14:paraId="433ACF3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antigen processing and presentation of endogenous peptide antigen via MHC class I via ER pathway, TAP-dependent///antigen processing and presentation of endogenous peptide antigen via MHC class Ib via ER pathway, TAP-dependent///antigen processing and presentation of exogenous protein antigen via MHC class Ib, TAP-dependent///drug transport///establishment of endothelial blood-brain barrier///positive regulation of antigen processing and presentation of peptide antigen via MHC class I///response to drug///transmembrane transport///transport</w:t>
            </w:r>
          </w:p>
        </w:tc>
        <w:tc>
          <w:tcPr>
            <w:tcW w:w="10132" w:type="dxa"/>
            <w:noWrap/>
            <w:hideMark/>
          </w:tcPr>
          <w:p w14:paraId="422B997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membrane///apical plasma membrane///integral component of membrane///intercellular canaliculus///membrane///mitochondrion///plasma membrane</w:t>
            </w:r>
          </w:p>
        </w:tc>
      </w:tr>
      <w:tr w:rsidR="007832E3" w:rsidRPr="007832E3" w14:paraId="4B279D6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D79428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1447851_x_at</w:t>
            </w:r>
          </w:p>
        </w:tc>
        <w:tc>
          <w:tcPr>
            <w:tcW w:w="1276" w:type="dxa"/>
            <w:noWrap/>
            <w:hideMark/>
          </w:tcPr>
          <w:p w14:paraId="3FFB31C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0.000936</w:t>
            </w:r>
          </w:p>
        </w:tc>
        <w:tc>
          <w:tcPr>
            <w:tcW w:w="1142" w:type="dxa"/>
            <w:noWrap/>
            <w:hideMark/>
          </w:tcPr>
          <w:p w14:paraId="22B08FB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3.86E-06</w:t>
            </w:r>
          </w:p>
        </w:tc>
        <w:tc>
          <w:tcPr>
            <w:tcW w:w="1080" w:type="dxa"/>
            <w:noWrap/>
            <w:hideMark/>
          </w:tcPr>
          <w:p w14:paraId="6A86D1D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1.20E+01</w:t>
            </w:r>
          </w:p>
        </w:tc>
        <w:tc>
          <w:tcPr>
            <w:tcW w:w="1056" w:type="dxa"/>
            <w:noWrap/>
            <w:hideMark/>
          </w:tcPr>
          <w:p w14:paraId="512E492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5.111678</w:t>
            </w:r>
          </w:p>
        </w:tc>
        <w:tc>
          <w:tcPr>
            <w:tcW w:w="1080" w:type="dxa"/>
            <w:noWrap/>
            <w:hideMark/>
          </w:tcPr>
          <w:p w14:paraId="77B941A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2.88</w:t>
            </w:r>
          </w:p>
        </w:tc>
        <w:tc>
          <w:tcPr>
            <w:tcW w:w="1009" w:type="dxa"/>
            <w:noWrap/>
            <w:hideMark/>
          </w:tcPr>
          <w:p w14:paraId="19184709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Atp10a</w:t>
            </w:r>
          </w:p>
        </w:tc>
        <w:tc>
          <w:tcPr>
            <w:tcW w:w="2004" w:type="dxa"/>
            <w:noWrap/>
            <w:hideMark/>
          </w:tcPr>
          <w:p w14:paraId="5369F3E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ATPase, class V, type 10A</w:t>
            </w:r>
          </w:p>
        </w:tc>
        <w:tc>
          <w:tcPr>
            <w:tcW w:w="5336" w:type="dxa"/>
            <w:noWrap/>
            <w:hideMark/>
          </w:tcPr>
          <w:p w14:paraId="22BF5B6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ATP binding///hydrolase activity///magnesium ion binding///metal ion binding///nucleotide binding///phospholipid-translocating ATPase activity</w:t>
            </w:r>
          </w:p>
        </w:tc>
        <w:tc>
          <w:tcPr>
            <w:tcW w:w="6566" w:type="dxa"/>
            <w:noWrap/>
            <w:hideMark/>
          </w:tcPr>
          <w:p w14:paraId="22237BBB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lipid transport///phospholipid transport///transport</w:t>
            </w:r>
          </w:p>
        </w:tc>
        <w:tc>
          <w:tcPr>
            <w:tcW w:w="10132" w:type="dxa"/>
            <w:noWrap/>
            <w:hideMark/>
          </w:tcPr>
          <w:p w14:paraId="464E769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reticulum///integral component of membrane///membrane///plasma membrane</w:t>
            </w:r>
          </w:p>
        </w:tc>
      </w:tr>
      <w:tr w:rsidR="007832E3" w:rsidRPr="007832E3" w14:paraId="0DDCA7B9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9CD39A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1457634_at</w:t>
            </w:r>
          </w:p>
        </w:tc>
        <w:tc>
          <w:tcPr>
            <w:tcW w:w="1276" w:type="dxa"/>
            <w:noWrap/>
            <w:hideMark/>
          </w:tcPr>
          <w:p w14:paraId="612983F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0.000958</w:t>
            </w:r>
          </w:p>
        </w:tc>
        <w:tc>
          <w:tcPr>
            <w:tcW w:w="1142" w:type="dxa"/>
            <w:noWrap/>
            <w:hideMark/>
          </w:tcPr>
          <w:p w14:paraId="10B8CC2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3.99E-06</w:t>
            </w:r>
          </w:p>
        </w:tc>
        <w:tc>
          <w:tcPr>
            <w:tcW w:w="1080" w:type="dxa"/>
            <w:noWrap/>
            <w:hideMark/>
          </w:tcPr>
          <w:p w14:paraId="1C7D1F8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-1.20E+01</w:t>
            </w:r>
          </w:p>
        </w:tc>
        <w:tc>
          <w:tcPr>
            <w:tcW w:w="1056" w:type="dxa"/>
            <w:noWrap/>
            <w:hideMark/>
          </w:tcPr>
          <w:p w14:paraId="072F67B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5.080127</w:t>
            </w:r>
          </w:p>
        </w:tc>
        <w:tc>
          <w:tcPr>
            <w:tcW w:w="1080" w:type="dxa"/>
            <w:noWrap/>
            <w:hideMark/>
          </w:tcPr>
          <w:p w14:paraId="40A9CF7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-4.4</w:t>
            </w:r>
          </w:p>
        </w:tc>
        <w:tc>
          <w:tcPr>
            <w:tcW w:w="1009" w:type="dxa"/>
            <w:noWrap/>
            <w:hideMark/>
          </w:tcPr>
          <w:p w14:paraId="4D89AE4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Tmsb15b2///Tmsb15b1///Tmsb15l</w:t>
            </w:r>
          </w:p>
        </w:tc>
        <w:tc>
          <w:tcPr>
            <w:tcW w:w="2004" w:type="dxa"/>
            <w:noWrap/>
            <w:hideMark/>
          </w:tcPr>
          <w:p w14:paraId="35EE9DC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thymosin beta 15b2///thymosin beta 15b1///thymosin beta 15b like</w:t>
            </w:r>
          </w:p>
        </w:tc>
        <w:tc>
          <w:tcPr>
            <w:tcW w:w="5336" w:type="dxa"/>
            <w:noWrap/>
            <w:hideMark/>
          </w:tcPr>
          <w:p w14:paraId="1E287F1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actin monomer binding///molecular_function///actin monomer binding</w:t>
            </w:r>
          </w:p>
        </w:tc>
        <w:tc>
          <w:tcPr>
            <w:tcW w:w="6566" w:type="dxa"/>
            <w:noWrap/>
            <w:hideMark/>
          </w:tcPr>
          <w:p w14:paraId="129F6E7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negative regulation of actin filament polymerization///negative regulation of stress fiber assembly///sequestering of actin monomers///biological_process///negative regulation of actin filament polymerization///negative regulation of stress fiber assembly///sequestering of actin monomers</w:t>
            </w:r>
          </w:p>
        </w:tc>
        <w:tc>
          <w:tcPr>
            <w:tcW w:w="10132" w:type="dxa"/>
            <w:noWrap/>
            <w:hideMark/>
          </w:tcPr>
          <w:p w14:paraId="095E9D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filamentous actin///stress fiber///cellular_component///filamentous actin///stress fiber</w:t>
            </w:r>
          </w:p>
        </w:tc>
      </w:tr>
      <w:tr w:rsidR="007832E3" w:rsidRPr="007832E3" w14:paraId="747EAB5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651B20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1447927_at</w:t>
            </w:r>
          </w:p>
        </w:tc>
        <w:tc>
          <w:tcPr>
            <w:tcW w:w="1276" w:type="dxa"/>
            <w:noWrap/>
            <w:hideMark/>
          </w:tcPr>
          <w:p w14:paraId="5CC9F65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0.000958</w:t>
            </w:r>
          </w:p>
        </w:tc>
        <w:tc>
          <w:tcPr>
            <w:tcW w:w="1142" w:type="dxa"/>
            <w:noWrap/>
            <w:hideMark/>
          </w:tcPr>
          <w:p w14:paraId="4AFC38D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3.99E-06</w:t>
            </w:r>
          </w:p>
        </w:tc>
        <w:tc>
          <w:tcPr>
            <w:tcW w:w="1080" w:type="dxa"/>
            <w:noWrap/>
            <w:hideMark/>
          </w:tcPr>
          <w:p w14:paraId="491CF2F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1.20E+01</w:t>
            </w:r>
          </w:p>
        </w:tc>
        <w:tc>
          <w:tcPr>
            <w:tcW w:w="1056" w:type="dxa"/>
            <w:noWrap/>
            <w:hideMark/>
          </w:tcPr>
          <w:p w14:paraId="76A187F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5.079209</w:t>
            </w:r>
          </w:p>
        </w:tc>
        <w:tc>
          <w:tcPr>
            <w:tcW w:w="1080" w:type="dxa"/>
            <w:noWrap/>
            <w:hideMark/>
          </w:tcPr>
          <w:p w14:paraId="2DE98B8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1009" w:type="dxa"/>
            <w:noWrap/>
            <w:hideMark/>
          </w:tcPr>
          <w:p w14:paraId="7399DB6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Gbp6</w:t>
            </w:r>
          </w:p>
        </w:tc>
        <w:tc>
          <w:tcPr>
            <w:tcW w:w="2004" w:type="dxa"/>
            <w:noWrap/>
            <w:hideMark/>
          </w:tcPr>
          <w:p w14:paraId="7083152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guanylate binding protein 6</w:t>
            </w:r>
          </w:p>
        </w:tc>
        <w:tc>
          <w:tcPr>
            <w:tcW w:w="5336" w:type="dxa"/>
            <w:noWrap/>
            <w:hideMark/>
          </w:tcPr>
          <w:p w14:paraId="6FD0248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1F155BE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adhesion of symbiont to host///cellular response to interferon-beta///cellular response to interferon-gamma///cellular response to lipopolysaccharide///defense response to Gram-positive bacterium///defense response to Gram-positive bacterium///defense response to protozoan</w:t>
            </w:r>
          </w:p>
        </w:tc>
        <w:tc>
          <w:tcPr>
            <w:tcW w:w="10132" w:type="dxa"/>
            <w:noWrap/>
            <w:hideMark/>
          </w:tcPr>
          <w:p w14:paraId="117299B0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cytoplasmic vesicle///extracellular exosome///symbiont-containing vacuole membrane</w:t>
            </w:r>
          </w:p>
        </w:tc>
      </w:tr>
      <w:tr w:rsidR="007832E3" w:rsidRPr="007832E3" w14:paraId="0E37C375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3A7FD7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1429947_a_at</w:t>
            </w:r>
          </w:p>
        </w:tc>
        <w:tc>
          <w:tcPr>
            <w:tcW w:w="1276" w:type="dxa"/>
            <w:noWrap/>
            <w:hideMark/>
          </w:tcPr>
          <w:p w14:paraId="556D2BE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0.00096</w:t>
            </w:r>
          </w:p>
        </w:tc>
        <w:tc>
          <w:tcPr>
            <w:tcW w:w="1142" w:type="dxa"/>
            <w:noWrap/>
            <w:hideMark/>
          </w:tcPr>
          <w:p w14:paraId="583A6D7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4.02E-06</w:t>
            </w:r>
          </w:p>
        </w:tc>
        <w:tc>
          <w:tcPr>
            <w:tcW w:w="1080" w:type="dxa"/>
            <w:noWrap/>
            <w:hideMark/>
          </w:tcPr>
          <w:p w14:paraId="5485AC8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1.19E+01</w:t>
            </w:r>
          </w:p>
        </w:tc>
        <w:tc>
          <w:tcPr>
            <w:tcW w:w="1056" w:type="dxa"/>
            <w:noWrap/>
            <w:hideMark/>
          </w:tcPr>
          <w:p w14:paraId="273838B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5.072076</w:t>
            </w:r>
          </w:p>
        </w:tc>
        <w:tc>
          <w:tcPr>
            <w:tcW w:w="1080" w:type="dxa"/>
            <w:noWrap/>
            <w:hideMark/>
          </w:tcPr>
          <w:p w14:paraId="32E3B7F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4.83</w:t>
            </w:r>
          </w:p>
        </w:tc>
        <w:tc>
          <w:tcPr>
            <w:tcW w:w="1009" w:type="dxa"/>
            <w:noWrap/>
            <w:hideMark/>
          </w:tcPr>
          <w:p w14:paraId="65164F0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Zbp1</w:t>
            </w:r>
          </w:p>
        </w:tc>
        <w:tc>
          <w:tcPr>
            <w:tcW w:w="2004" w:type="dxa"/>
            <w:noWrap/>
            <w:hideMark/>
          </w:tcPr>
          <w:p w14:paraId="23E1E15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Z-DNA binding protein 1</w:t>
            </w:r>
          </w:p>
        </w:tc>
        <w:tc>
          <w:tcPr>
            <w:tcW w:w="5336" w:type="dxa"/>
            <w:noWrap/>
            <w:hideMark/>
          </w:tcPr>
          <w:p w14:paraId="2B8F53E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binding///DNA binding///RNA binding///double-stranded RNA adenosine deaminase activity///left-handed Z-DNA binding</w:t>
            </w:r>
          </w:p>
        </w:tc>
        <w:tc>
          <w:tcPr>
            <w:tcW w:w="6566" w:type="dxa"/>
            <w:noWrap/>
            <w:hideMark/>
          </w:tcPr>
          <w:p w14:paraId="3492715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 to virus///immune system process///innate immune response///positive regulation of type I interferon-mediated signaling pathway///viral process</w:t>
            </w:r>
          </w:p>
        </w:tc>
        <w:tc>
          <w:tcPr>
            <w:tcW w:w="10132" w:type="dxa"/>
            <w:noWrap/>
            <w:hideMark/>
          </w:tcPr>
          <w:p w14:paraId="7113588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cytoplasm///cytosol///nucleus</w:t>
            </w:r>
          </w:p>
        </w:tc>
      </w:tr>
      <w:tr w:rsidR="007832E3" w:rsidRPr="007832E3" w14:paraId="434B014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C520A9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1459900_at</w:t>
            </w:r>
          </w:p>
        </w:tc>
        <w:tc>
          <w:tcPr>
            <w:tcW w:w="1276" w:type="dxa"/>
            <w:noWrap/>
            <w:hideMark/>
          </w:tcPr>
          <w:p w14:paraId="426D075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0.000966</w:t>
            </w:r>
          </w:p>
        </w:tc>
        <w:tc>
          <w:tcPr>
            <w:tcW w:w="1142" w:type="dxa"/>
            <w:noWrap/>
            <w:hideMark/>
          </w:tcPr>
          <w:p w14:paraId="6BBF6F31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4.07E-06</w:t>
            </w:r>
          </w:p>
        </w:tc>
        <w:tc>
          <w:tcPr>
            <w:tcW w:w="1080" w:type="dxa"/>
            <w:noWrap/>
            <w:hideMark/>
          </w:tcPr>
          <w:p w14:paraId="2A199BC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-1.19E+01</w:t>
            </w:r>
          </w:p>
        </w:tc>
        <w:tc>
          <w:tcPr>
            <w:tcW w:w="1056" w:type="dxa"/>
            <w:noWrap/>
            <w:hideMark/>
          </w:tcPr>
          <w:p w14:paraId="337A914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5.060782</w:t>
            </w:r>
          </w:p>
        </w:tc>
        <w:tc>
          <w:tcPr>
            <w:tcW w:w="1080" w:type="dxa"/>
            <w:noWrap/>
            <w:hideMark/>
          </w:tcPr>
          <w:p w14:paraId="002495D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-2.75</w:t>
            </w:r>
          </w:p>
        </w:tc>
        <w:tc>
          <w:tcPr>
            <w:tcW w:w="1009" w:type="dxa"/>
            <w:noWrap/>
            <w:hideMark/>
          </w:tcPr>
          <w:p w14:paraId="1695C17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C79468</w:t>
            </w:r>
          </w:p>
        </w:tc>
        <w:tc>
          <w:tcPr>
            <w:tcW w:w="24038" w:type="dxa"/>
            <w:gridSpan w:val="4"/>
            <w:noWrap/>
            <w:hideMark/>
          </w:tcPr>
          <w:p w14:paraId="0A2B899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expressed sequence C79468</w:t>
            </w:r>
          </w:p>
        </w:tc>
      </w:tr>
      <w:tr w:rsidR="007832E3" w:rsidRPr="007832E3" w14:paraId="720AD28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F7D5B3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1417292_at</w:t>
            </w:r>
          </w:p>
        </w:tc>
        <w:tc>
          <w:tcPr>
            <w:tcW w:w="1276" w:type="dxa"/>
            <w:noWrap/>
            <w:hideMark/>
          </w:tcPr>
          <w:p w14:paraId="772034A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0.000966</w:t>
            </w:r>
          </w:p>
        </w:tc>
        <w:tc>
          <w:tcPr>
            <w:tcW w:w="1142" w:type="dxa"/>
            <w:noWrap/>
            <w:hideMark/>
          </w:tcPr>
          <w:p w14:paraId="2990B9F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4.09E-06</w:t>
            </w:r>
          </w:p>
        </w:tc>
        <w:tc>
          <w:tcPr>
            <w:tcW w:w="1080" w:type="dxa"/>
            <w:noWrap/>
            <w:hideMark/>
          </w:tcPr>
          <w:p w14:paraId="303A334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1.19E+01</w:t>
            </w:r>
          </w:p>
        </w:tc>
        <w:tc>
          <w:tcPr>
            <w:tcW w:w="1056" w:type="dxa"/>
            <w:noWrap/>
            <w:hideMark/>
          </w:tcPr>
          <w:p w14:paraId="43CE3E1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5.055962</w:t>
            </w:r>
          </w:p>
        </w:tc>
        <w:tc>
          <w:tcPr>
            <w:tcW w:w="1080" w:type="dxa"/>
            <w:noWrap/>
            <w:hideMark/>
          </w:tcPr>
          <w:p w14:paraId="5A31495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3.46</w:t>
            </w:r>
          </w:p>
        </w:tc>
        <w:tc>
          <w:tcPr>
            <w:tcW w:w="1009" w:type="dxa"/>
            <w:noWrap/>
            <w:hideMark/>
          </w:tcPr>
          <w:p w14:paraId="2FD70C36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Ifi47</w:t>
            </w:r>
          </w:p>
        </w:tc>
        <w:tc>
          <w:tcPr>
            <w:tcW w:w="7340" w:type="dxa"/>
            <w:gridSpan w:val="2"/>
            <w:noWrap/>
            <w:hideMark/>
          </w:tcPr>
          <w:p w14:paraId="67FC2E4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interferon gamma inducible protein 47</w:t>
            </w:r>
          </w:p>
        </w:tc>
        <w:tc>
          <w:tcPr>
            <w:tcW w:w="6566" w:type="dxa"/>
            <w:noWrap/>
            <w:hideMark/>
          </w:tcPr>
          <w:p w14:paraId="508888F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defense response</w:t>
            </w:r>
          </w:p>
        </w:tc>
        <w:tc>
          <w:tcPr>
            <w:tcW w:w="10132" w:type="dxa"/>
            <w:noWrap/>
            <w:hideMark/>
          </w:tcPr>
          <w:p w14:paraId="20FBAC3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endoplasmic reticulum</w:t>
            </w:r>
          </w:p>
        </w:tc>
      </w:tr>
      <w:tr w:rsidR="007832E3" w:rsidRPr="007832E3" w14:paraId="3E6A4374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243BA4B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1423414_at</w:t>
            </w:r>
          </w:p>
        </w:tc>
        <w:tc>
          <w:tcPr>
            <w:tcW w:w="1276" w:type="dxa"/>
            <w:noWrap/>
            <w:hideMark/>
          </w:tcPr>
          <w:p w14:paraId="1F2ADD5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0.00097</w:t>
            </w:r>
          </w:p>
        </w:tc>
        <w:tc>
          <w:tcPr>
            <w:tcW w:w="1142" w:type="dxa"/>
            <w:noWrap/>
            <w:hideMark/>
          </w:tcPr>
          <w:p w14:paraId="4A79484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4.14E-06</w:t>
            </w:r>
          </w:p>
        </w:tc>
        <w:tc>
          <w:tcPr>
            <w:tcW w:w="1080" w:type="dxa"/>
            <w:noWrap/>
            <w:hideMark/>
          </w:tcPr>
          <w:p w14:paraId="29D70CE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-1.19E+01</w:t>
            </w:r>
          </w:p>
        </w:tc>
        <w:tc>
          <w:tcPr>
            <w:tcW w:w="1056" w:type="dxa"/>
            <w:noWrap/>
            <w:hideMark/>
          </w:tcPr>
          <w:p w14:paraId="3A16175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5.044082</w:t>
            </w:r>
          </w:p>
        </w:tc>
        <w:tc>
          <w:tcPr>
            <w:tcW w:w="1080" w:type="dxa"/>
            <w:noWrap/>
            <w:hideMark/>
          </w:tcPr>
          <w:p w14:paraId="7C89306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-5.13</w:t>
            </w:r>
          </w:p>
        </w:tc>
        <w:tc>
          <w:tcPr>
            <w:tcW w:w="1009" w:type="dxa"/>
            <w:noWrap/>
            <w:hideMark/>
          </w:tcPr>
          <w:p w14:paraId="3612BF2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Ptgs1</w:t>
            </w:r>
          </w:p>
        </w:tc>
        <w:tc>
          <w:tcPr>
            <w:tcW w:w="2004" w:type="dxa"/>
            <w:noWrap/>
            <w:hideMark/>
          </w:tcPr>
          <w:p w14:paraId="083D009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prostaglandin-endoperoxide synthase 1</w:t>
            </w:r>
          </w:p>
        </w:tc>
        <w:tc>
          <w:tcPr>
            <w:tcW w:w="5336" w:type="dxa"/>
            <w:noWrap/>
            <w:hideMark/>
          </w:tcPr>
          <w:p w14:paraId="274C28C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dioxygenase activity///heme binding///lipid binding///metal ion binding///oxidoreductase activity///peroxidase activity///prostaglandin-endoperoxide synthase activity</w:t>
            </w:r>
          </w:p>
        </w:tc>
        <w:tc>
          <w:tcPr>
            <w:tcW w:w="6566" w:type="dxa"/>
            <w:noWrap/>
            <w:hideMark/>
          </w:tcPr>
          <w:p w14:paraId="2FC5FDB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cyclooxygenase pathway///fatty acid biosynthetic process///fatty acid metabolic process///inflammatory response///keratinocyte differentiation///learning///lipid metabolic process///maintenance of blood-brain barrier///memory///negative regulation of epinephrine secretion///negative regulation of norepinephrine secretion///oxidation-reduction process///positive regulation of smooth muscle contraction///positive regulation of vasoconstriction///prostaglandin biosynthetic process///prostaglandin biosynthetic process///prostaglandin metabolic process///regulation of blood pressure///regulation of cell proliferation///response to oxidative stress///sensory perception of pain</w:t>
            </w:r>
          </w:p>
        </w:tc>
        <w:tc>
          <w:tcPr>
            <w:tcW w:w="10132" w:type="dxa"/>
            <w:noWrap/>
            <w:hideMark/>
          </w:tcPr>
          <w:p w14:paraId="59A2322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apparatus///cytoplasm///cytoplasm///endoplasmic reticulum///extracellular exosome///intracellular membrane-bounded organelle///membrane///nuclear envelope///NOT nucleus///photoreceptor outer segment</w:t>
            </w:r>
          </w:p>
        </w:tc>
      </w:tr>
      <w:tr w:rsidR="007832E3" w:rsidRPr="007832E3" w14:paraId="02AA5C3D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DAA91B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1455015_at</w:t>
            </w:r>
          </w:p>
        </w:tc>
        <w:tc>
          <w:tcPr>
            <w:tcW w:w="1276" w:type="dxa"/>
            <w:noWrap/>
            <w:hideMark/>
          </w:tcPr>
          <w:p w14:paraId="63A49B0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0.00097</w:t>
            </w:r>
          </w:p>
        </w:tc>
        <w:tc>
          <w:tcPr>
            <w:tcW w:w="1142" w:type="dxa"/>
            <w:noWrap/>
            <w:hideMark/>
          </w:tcPr>
          <w:p w14:paraId="3CDD3AC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4.15E-06</w:t>
            </w:r>
          </w:p>
        </w:tc>
        <w:tc>
          <w:tcPr>
            <w:tcW w:w="1080" w:type="dxa"/>
            <w:noWrap/>
            <w:hideMark/>
          </w:tcPr>
          <w:p w14:paraId="0E25DF0F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1.19E+01</w:t>
            </w:r>
          </w:p>
        </w:tc>
        <w:tc>
          <w:tcPr>
            <w:tcW w:w="1056" w:type="dxa"/>
            <w:noWrap/>
            <w:hideMark/>
          </w:tcPr>
          <w:p w14:paraId="5DEAFD5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5.041168</w:t>
            </w:r>
          </w:p>
        </w:tc>
        <w:tc>
          <w:tcPr>
            <w:tcW w:w="1080" w:type="dxa"/>
            <w:noWrap/>
            <w:hideMark/>
          </w:tcPr>
          <w:p w14:paraId="1B05E9F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2.66</w:t>
            </w:r>
          </w:p>
        </w:tc>
        <w:tc>
          <w:tcPr>
            <w:tcW w:w="1009" w:type="dxa"/>
            <w:noWrap/>
            <w:hideMark/>
          </w:tcPr>
          <w:p w14:paraId="4CED9022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Tbc1d9</w:t>
            </w:r>
          </w:p>
        </w:tc>
        <w:tc>
          <w:tcPr>
            <w:tcW w:w="2004" w:type="dxa"/>
            <w:noWrap/>
            <w:hideMark/>
          </w:tcPr>
          <w:p w14:paraId="50BF354D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TBC1 domain family, member 9</w:t>
            </w:r>
          </w:p>
        </w:tc>
        <w:tc>
          <w:tcPr>
            <w:tcW w:w="5336" w:type="dxa"/>
            <w:noWrap/>
            <w:hideMark/>
          </w:tcPr>
          <w:p w14:paraId="526CB9B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GTPase activator activity///Rab GTPase binding///calcium ion binding</w:t>
            </w:r>
          </w:p>
        </w:tc>
        <w:tc>
          <w:tcPr>
            <w:tcW w:w="6566" w:type="dxa"/>
            <w:noWrap/>
            <w:hideMark/>
          </w:tcPr>
          <w:p w14:paraId="301D8D2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activation of GTPase activity///intracellular protein transport///regulation of vesicle fusion</w:t>
            </w:r>
          </w:p>
        </w:tc>
        <w:tc>
          <w:tcPr>
            <w:tcW w:w="10132" w:type="dxa"/>
            <w:noWrap/>
            <w:hideMark/>
          </w:tcPr>
          <w:p w14:paraId="78BCEBA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endomembrane system///intracellular</w:t>
            </w:r>
          </w:p>
        </w:tc>
      </w:tr>
      <w:tr w:rsidR="007832E3" w:rsidRPr="007832E3" w14:paraId="54399F7B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5CA1448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1419647_a_at</w:t>
            </w:r>
          </w:p>
        </w:tc>
        <w:tc>
          <w:tcPr>
            <w:tcW w:w="1276" w:type="dxa"/>
            <w:noWrap/>
            <w:hideMark/>
          </w:tcPr>
          <w:p w14:paraId="31CF145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0.000987</w:t>
            </w:r>
          </w:p>
        </w:tc>
        <w:tc>
          <w:tcPr>
            <w:tcW w:w="1142" w:type="dxa"/>
            <w:noWrap/>
            <w:hideMark/>
          </w:tcPr>
          <w:p w14:paraId="704C0C8B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4.25E-06</w:t>
            </w:r>
          </w:p>
        </w:tc>
        <w:tc>
          <w:tcPr>
            <w:tcW w:w="1080" w:type="dxa"/>
            <w:noWrap/>
            <w:hideMark/>
          </w:tcPr>
          <w:p w14:paraId="308A2084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1.19E+01</w:t>
            </w:r>
          </w:p>
        </w:tc>
        <w:tc>
          <w:tcPr>
            <w:tcW w:w="1056" w:type="dxa"/>
            <w:noWrap/>
            <w:hideMark/>
          </w:tcPr>
          <w:p w14:paraId="3E0E30B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5.019302</w:t>
            </w:r>
          </w:p>
        </w:tc>
        <w:tc>
          <w:tcPr>
            <w:tcW w:w="1080" w:type="dxa"/>
            <w:noWrap/>
            <w:hideMark/>
          </w:tcPr>
          <w:p w14:paraId="416F77E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2.25</w:t>
            </w:r>
          </w:p>
        </w:tc>
        <w:tc>
          <w:tcPr>
            <w:tcW w:w="1009" w:type="dxa"/>
            <w:noWrap/>
            <w:hideMark/>
          </w:tcPr>
          <w:p w14:paraId="6C57C530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Ier3</w:t>
            </w:r>
          </w:p>
        </w:tc>
        <w:tc>
          <w:tcPr>
            <w:tcW w:w="2004" w:type="dxa"/>
            <w:noWrap/>
            <w:hideMark/>
          </w:tcPr>
          <w:p w14:paraId="7E34AE55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immediate early response 3</w:t>
            </w:r>
          </w:p>
        </w:tc>
        <w:tc>
          <w:tcPr>
            <w:tcW w:w="5336" w:type="dxa"/>
            <w:noWrap/>
            <w:hideMark/>
          </w:tcPr>
          <w:p w14:paraId="4610E24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protein binding</w:t>
            </w:r>
          </w:p>
        </w:tc>
        <w:tc>
          <w:tcPr>
            <w:tcW w:w="6566" w:type="dxa"/>
            <w:noWrap/>
            <w:hideMark/>
          </w:tcPr>
          <w:p w14:paraId="10C65B5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intrinsic apoptotic signaling pathway in response to DNA damage///mitotic G2 DNA damage checkpoint///negative regulation of apoptotic process///negative regulation of glycolytic process///negative regulation of inflammatory response///negative regulation of mitochondrial outer membrane permeabilization involved in apoptotic signaling pathway///negative regulation of systemic arterial blood pressure///positive regulation of protein catabolic process///regulation of DNA repair///regulation of nucleocytoplasmic transport///regulation of reactive oxygen species metabolic process///regulation of response to DNA damage stimulus///regulation of response to DNA damage stimulus///response to protozoan</w:t>
            </w:r>
          </w:p>
        </w:tc>
        <w:tc>
          <w:tcPr>
            <w:tcW w:w="10132" w:type="dxa"/>
            <w:noWrap/>
            <w:hideMark/>
          </w:tcPr>
          <w:p w14:paraId="24AB21B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membrane///membrane///nucleus///nucleus</w:t>
            </w:r>
          </w:p>
        </w:tc>
      </w:tr>
      <w:tr w:rsidR="007832E3" w:rsidRPr="007832E3" w14:paraId="72F3AA0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1A8136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1442134_at</w:t>
            </w:r>
          </w:p>
        </w:tc>
        <w:tc>
          <w:tcPr>
            <w:tcW w:w="1276" w:type="dxa"/>
            <w:noWrap/>
            <w:hideMark/>
          </w:tcPr>
          <w:p w14:paraId="67FCB7C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0.00099</w:t>
            </w:r>
          </w:p>
        </w:tc>
        <w:tc>
          <w:tcPr>
            <w:tcW w:w="1142" w:type="dxa"/>
            <w:noWrap/>
            <w:hideMark/>
          </w:tcPr>
          <w:p w14:paraId="6522F59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4.28E-06</w:t>
            </w:r>
          </w:p>
        </w:tc>
        <w:tc>
          <w:tcPr>
            <w:tcW w:w="1080" w:type="dxa"/>
            <w:noWrap/>
            <w:hideMark/>
          </w:tcPr>
          <w:p w14:paraId="09350A8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-1.18E+01</w:t>
            </w:r>
          </w:p>
        </w:tc>
        <w:tc>
          <w:tcPr>
            <w:tcW w:w="1056" w:type="dxa"/>
            <w:noWrap/>
            <w:hideMark/>
          </w:tcPr>
          <w:p w14:paraId="52E0F6D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5.01145</w:t>
            </w:r>
          </w:p>
        </w:tc>
        <w:tc>
          <w:tcPr>
            <w:tcW w:w="1080" w:type="dxa"/>
            <w:noWrap/>
            <w:hideMark/>
          </w:tcPr>
          <w:p w14:paraId="1B6A793D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-4.33</w:t>
            </w:r>
          </w:p>
        </w:tc>
        <w:tc>
          <w:tcPr>
            <w:tcW w:w="1009" w:type="dxa"/>
            <w:noWrap/>
            <w:hideMark/>
          </w:tcPr>
          <w:p w14:paraId="5EB9D88C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Prr11</w:t>
            </w:r>
          </w:p>
        </w:tc>
        <w:tc>
          <w:tcPr>
            <w:tcW w:w="2004" w:type="dxa"/>
            <w:noWrap/>
            <w:hideMark/>
          </w:tcPr>
          <w:p w14:paraId="1AB56654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proline rich 11</w:t>
            </w:r>
          </w:p>
        </w:tc>
        <w:tc>
          <w:tcPr>
            <w:tcW w:w="5336" w:type="dxa"/>
            <w:noWrap/>
            <w:hideMark/>
          </w:tcPr>
          <w:p w14:paraId="3C235478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molecular_function</w:t>
            </w:r>
          </w:p>
        </w:tc>
        <w:tc>
          <w:tcPr>
            <w:tcW w:w="6566" w:type="dxa"/>
            <w:noWrap/>
            <w:hideMark/>
          </w:tcPr>
          <w:p w14:paraId="326C630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regulation of cell cycle</w:t>
            </w:r>
          </w:p>
        </w:tc>
        <w:tc>
          <w:tcPr>
            <w:tcW w:w="10132" w:type="dxa"/>
            <w:noWrap/>
            <w:hideMark/>
          </w:tcPr>
          <w:p w14:paraId="031FB87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cytoplasm///membrane///nucleus</w:t>
            </w:r>
          </w:p>
        </w:tc>
      </w:tr>
      <w:tr w:rsidR="007832E3" w:rsidRPr="007832E3" w14:paraId="35A67768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08CECCB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1437760_at</w:t>
            </w:r>
          </w:p>
        </w:tc>
        <w:tc>
          <w:tcPr>
            <w:tcW w:w="1276" w:type="dxa"/>
            <w:noWrap/>
            <w:hideMark/>
          </w:tcPr>
          <w:p w14:paraId="0090C1A2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0.000998</w:t>
            </w:r>
          </w:p>
        </w:tc>
        <w:tc>
          <w:tcPr>
            <w:tcW w:w="1142" w:type="dxa"/>
            <w:noWrap/>
            <w:hideMark/>
          </w:tcPr>
          <w:p w14:paraId="4C6110F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4.35E-06</w:t>
            </w:r>
          </w:p>
        </w:tc>
        <w:tc>
          <w:tcPr>
            <w:tcW w:w="1080" w:type="dxa"/>
            <w:noWrap/>
            <w:hideMark/>
          </w:tcPr>
          <w:p w14:paraId="42D46E2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-1.18E+01</w:t>
            </w:r>
          </w:p>
        </w:tc>
        <w:tc>
          <w:tcPr>
            <w:tcW w:w="1056" w:type="dxa"/>
            <w:noWrap/>
            <w:hideMark/>
          </w:tcPr>
          <w:p w14:paraId="6A93C495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4.996277</w:t>
            </w:r>
          </w:p>
        </w:tc>
        <w:tc>
          <w:tcPr>
            <w:tcW w:w="1080" w:type="dxa"/>
            <w:noWrap/>
            <w:hideMark/>
          </w:tcPr>
          <w:p w14:paraId="41E97B3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-2.88</w:t>
            </w:r>
          </w:p>
        </w:tc>
        <w:tc>
          <w:tcPr>
            <w:tcW w:w="1009" w:type="dxa"/>
            <w:noWrap/>
            <w:hideMark/>
          </w:tcPr>
          <w:p w14:paraId="3528ED2F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Galnt12</w:t>
            </w:r>
          </w:p>
        </w:tc>
        <w:tc>
          <w:tcPr>
            <w:tcW w:w="2004" w:type="dxa"/>
            <w:noWrap/>
            <w:hideMark/>
          </w:tcPr>
          <w:p w14:paraId="7E1FF5B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UDP-N-acetyl-alpha-D-galactosamine:polypeptide N-acetylgalactosaminyltransferase 12</w:t>
            </w:r>
          </w:p>
        </w:tc>
        <w:tc>
          <w:tcPr>
            <w:tcW w:w="5336" w:type="dxa"/>
            <w:noWrap/>
            <w:hideMark/>
          </w:tcPr>
          <w:p w14:paraId="2B2379C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1,2-dihydroxy-phenanthrene glycosyltransferase activity///1-phenanthrol glycosyltransferase activity///9-phenanthrol UDP-glucuronosyltransferase activity///9-phenanthrol glycosyltransferase activity///O antigen polymerase activity///UDP-glucose:glycoprotein glucosyltransferase activity///acetylgalactosaminyltransferase activity///acetylglucosaminyltransferase activity///alpha-(1-&gt;3)-fucosyltransferase activity///alpha-(1-&gt;6)-fucosyltransferase activity///alpha-1,2-galactosyltransferase activity///alpha-1,2-mannosyltransferase activity///alpha-1,3-galactosyltransferase activity///alpha-1,3-mannosyltransferase activity///alpha-1,6-mannosyltransferase activity///benzoic acid glucosyltransferase activity///beta-1,4-mannosyltransferase activity///carbohydrate binding///cellulose synthase activity///chondroitin hydrolase activity///cytokinin 9-beta-glucosyltransferase activity///dolichyl pyrophosphate Glc1Man9GlcNAc2 alpha-1,3-glucosyltransferase activity///dolichyl pyrophosphate Man7GlcNAc2 alpha-1,3-glucosyltransferase activity///dolichyl pyrophosphate Man9GlcNAc2 alpha-1,3-glucosyltransferase activity///dolichyl-phosphate-glucose-glycolipid alpha-glucosyltransferase activity///dolichyl-pyrophosphate Man7GlcNAc2 alpha-1,6-mannosyltransferase activity///fucosyltransferase activity///galactosyltransferase activity///glucosyltransferase activity///glycolipid mannosyltransferase activity///indole-3-butyrate beta-glucosyltransferase activity///inositol phosphoceramide synthase activity///lipopolysaccharide-1,5-galactosyltransferase activity///lipopolysaccharide-1,6-galactosyltransferase activity///mannosyltransferase activity///metal ion binding///molecular_function///oligosaccharyl transferase activity///phenanthrol glycosyltransferase activity///polypeptide N-acetylgalactosaminyltransferase activity///salicylic acid glucosyltransferase (ester-forming) activity///salicylic acid glucosyltransferase (glucoside-forming) activity///transferase activity///transferase activity, transferring glycosyl groups</w:t>
            </w:r>
          </w:p>
        </w:tc>
        <w:tc>
          <w:tcPr>
            <w:tcW w:w="6566" w:type="dxa"/>
            <w:noWrap/>
            <w:hideMark/>
          </w:tcPr>
          <w:p w14:paraId="0B03959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biological_process</w:t>
            </w:r>
          </w:p>
        </w:tc>
        <w:tc>
          <w:tcPr>
            <w:tcW w:w="10132" w:type="dxa"/>
            <w:noWrap/>
            <w:hideMark/>
          </w:tcPr>
          <w:p w14:paraId="238EBAF1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Golgi apparatus///cellular_component///integral component of membrane///membrane</w:t>
            </w:r>
          </w:p>
        </w:tc>
      </w:tr>
      <w:tr w:rsidR="007832E3" w:rsidRPr="007832E3" w14:paraId="6D615C40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E3FB20A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1458432_at</w:t>
            </w:r>
          </w:p>
        </w:tc>
        <w:tc>
          <w:tcPr>
            <w:tcW w:w="1276" w:type="dxa"/>
            <w:noWrap/>
            <w:hideMark/>
          </w:tcPr>
          <w:p w14:paraId="7C9DFAA0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0.000998</w:t>
            </w:r>
          </w:p>
        </w:tc>
        <w:tc>
          <w:tcPr>
            <w:tcW w:w="1142" w:type="dxa"/>
            <w:noWrap/>
            <w:hideMark/>
          </w:tcPr>
          <w:p w14:paraId="53A4D9E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4.38E-06</w:t>
            </w:r>
          </w:p>
        </w:tc>
        <w:tc>
          <w:tcPr>
            <w:tcW w:w="1080" w:type="dxa"/>
            <w:noWrap/>
            <w:hideMark/>
          </w:tcPr>
          <w:p w14:paraId="7647CCC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-1.18E+01</w:t>
            </w:r>
          </w:p>
        </w:tc>
        <w:tc>
          <w:tcPr>
            <w:tcW w:w="1056" w:type="dxa"/>
            <w:noWrap/>
            <w:hideMark/>
          </w:tcPr>
          <w:p w14:paraId="3B87DD0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4.989325</w:t>
            </w:r>
          </w:p>
        </w:tc>
        <w:tc>
          <w:tcPr>
            <w:tcW w:w="1080" w:type="dxa"/>
            <w:noWrap/>
            <w:hideMark/>
          </w:tcPr>
          <w:p w14:paraId="66378E17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-3.37</w:t>
            </w:r>
          </w:p>
        </w:tc>
        <w:tc>
          <w:tcPr>
            <w:tcW w:w="1009" w:type="dxa"/>
            <w:noWrap/>
            <w:hideMark/>
          </w:tcPr>
          <w:p w14:paraId="7C52F0CD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4" w:type="dxa"/>
            <w:noWrap/>
            <w:hideMark/>
          </w:tcPr>
          <w:p w14:paraId="14ECF09F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6" w:type="dxa"/>
            <w:noWrap/>
            <w:hideMark/>
          </w:tcPr>
          <w:p w14:paraId="60D7B8E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6" w:type="dxa"/>
            <w:noWrap/>
            <w:hideMark/>
          </w:tcPr>
          <w:p w14:paraId="4EDCADFC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2" w:type="dxa"/>
            <w:noWrap/>
            <w:hideMark/>
          </w:tcPr>
          <w:p w14:paraId="030B8E5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32E3" w:rsidRPr="007832E3" w14:paraId="51ED3167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4B1CF49E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1457293_at</w:t>
            </w:r>
          </w:p>
        </w:tc>
        <w:tc>
          <w:tcPr>
            <w:tcW w:w="1276" w:type="dxa"/>
            <w:noWrap/>
            <w:hideMark/>
          </w:tcPr>
          <w:p w14:paraId="30E13B6C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0.000998</w:t>
            </w:r>
          </w:p>
        </w:tc>
        <w:tc>
          <w:tcPr>
            <w:tcW w:w="1142" w:type="dxa"/>
            <w:noWrap/>
            <w:hideMark/>
          </w:tcPr>
          <w:p w14:paraId="4BB178E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4.39E-06</w:t>
            </w:r>
          </w:p>
        </w:tc>
        <w:tc>
          <w:tcPr>
            <w:tcW w:w="1080" w:type="dxa"/>
            <w:noWrap/>
            <w:hideMark/>
          </w:tcPr>
          <w:p w14:paraId="7277E12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-1.18E+01</w:t>
            </w:r>
          </w:p>
        </w:tc>
        <w:tc>
          <w:tcPr>
            <w:tcW w:w="1056" w:type="dxa"/>
            <w:noWrap/>
            <w:hideMark/>
          </w:tcPr>
          <w:p w14:paraId="7C05679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4.987613</w:t>
            </w:r>
          </w:p>
        </w:tc>
        <w:tc>
          <w:tcPr>
            <w:tcW w:w="1080" w:type="dxa"/>
            <w:noWrap/>
            <w:hideMark/>
          </w:tcPr>
          <w:p w14:paraId="7663DE33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-2.33</w:t>
            </w:r>
          </w:p>
        </w:tc>
        <w:tc>
          <w:tcPr>
            <w:tcW w:w="1009" w:type="dxa"/>
            <w:noWrap/>
            <w:hideMark/>
          </w:tcPr>
          <w:p w14:paraId="70503C57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Zbtb4</w:t>
            </w:r>
          </w:p>
        </w:tc>
        <w:tc>
          <w:tcPr>
            <w:tcW w:w="2004" w:type="dxa"/>
            <w:noWrap/>
            <w:hideMark/>
          </w:tcPr>
          <w:p w14:paraId="5127D28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zinc finger and BTB domain containing 4</w:t>
            </w:r>
          </w:p>
        </w:tc>
        <w:tc>
          <w:tcPr>
            <w:tcW w:w="5336" w:type="dxa"/>
            <w:noWrap/>
            <w:hideMark/>
          </w:tcPr>
          <w:p w14:paraId="7FC3BDA2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DNA binding///RNA polymerase II regulatory region sequence-specific DNA binding///metal ion binding///methyl-CpG binding///methyl-CpNpG binding///nucleic acid binding///protein homodimerization activity///protein kinase binding///sequence-specific DNA binding///transcriptional repressor activity, RNA polymerase II transcription regulatory region sequence-specific binding</w:t>
            </w:r>
          </w:p>
        </w:tc>
        <w:tc>
          <w:tcPr>
            <w:tcW w:w="6566" w:type="dxa"/>
            <w:noWrap/>
            <w:hideMark/>
          </w:tcPr>
          <w:p w14:paraId="134EEC1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cellular response to DNA damage stimulus///negative regulation of transcription from RNA polymerase II promoter///negative regulation of transcription, DNA-templated///regulation of transcription, DNA-templated///transcription, DNA-templated</w:t>
            </w:r>
          </w:p>
        </w:tc>
        <w:tc>
          <w:tcPr>
            <w:tcW w:w="10132" w:type="dxa"/>
            <w:noWrap/>
            <w:hideMark/>
          </w:tcPr>
          <w:p w14:paraId="55C3C1C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chromosome///nucleus</w:t>
            </w:r>
          </w:p>
        </w:tc>
      </w:tr>
      <w:tr w:rsidR="007832E3" w:rsidRPr="007832E3" w14:paraId="4DA3E2BA" w14:textId="77777777" w:rsidTr="007832E3">
        <w:trPr>
          <w:trHeight w:hRule="exact" w:val="284"/>
        </w:trPr>
        <w:tc>
          <w:tcPr>
            <w:tcW w:w="999" w:type="dxa"/>
            <w:noWrap/>
            <w:hideMark/>
          </w:tcPr>
          <w:p w14:paraId="138D14E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1419045_at</w:t>
            </w:r>
          </w:p>
        </w:tc>
        <w:tc>
          <w:tcPr>
            <w:tcW w:w="1276" w:type="dxa"/>
            <w:noWrap/>
            <w:hideMark/>
          </w:tcPr>
          <w:p w14:paraId="2667F5FA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0.000998</w:t>
            </w:r>
          </w:p>
        </w:tc>
        <w:tc>
          <w:tcPr>
            <w:tcW w:w="1142" w:type="dxa"/>
            <w:noWrap/>
            <w:hideMark/>
          </w:tcPr>
          <w:p w14:paraId="7D544EA9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4.43E-06</w:t>
            </w:r>
          </w:p>
        </w:tc>
        <w:tc>
          <w:tcPr>
            <w:tcW w:w="1080" w:type="dxa"/>
            <w:noWrap/>
            <w:hideMark/>
          </w:tcPr>
          <w:p w14:paraId="265A973E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-1.18E+01</w:t>
            </w:r>
          </w:p>
        </w:tc>
        <w:tc>
          <w:tcPr>
            <w:tcW w:w="1056" w:type="dxa"/>
            <w:noWrap/>
            <w:hideMark/>
          </w:tcPr>
          <w:p w14:paraId="7C68E416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4.977996</w:t>
            </w:r>
          </w:p>
        </w:tc>
        <w:tc>
          <w:tcPr>
            <w:tcW w:w="1080" w:type="dxa"/>
            <w:noWrap/>
            <w:hideMark/>
          </w:tcPr>
          <w:p w14:paraId="5F031388" w14:textId="77777777" w:rsidR="00133DF0" w:rsidRPr="007832E3" w:rsidRDefault="00133DF0" w:rsidP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-2.01</w:t>
            </w:r>
          </w:p>
        </w:tc>
        <w:tc>
          <w:tcPr>
            <w:tcW w:w="1009" w:type="dxa"/>
            <w:noWrap/>
            <w:hideMark/>
          </w:tcPr>
          <w:p w14:paraId="141125D8" w14:textId="77777777" w:rsidR="00133DF0" w:rsidRPr="007832E3" w:rsidRDefault="00133DF0" w:rsidP="006B77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Slc25a23</w:t>
            </w:r>
          </w:p>
        </w:tc>
        <w:tc>
          <w:tcPr>
            <w:tcW w:w="2004" w:type="dxa"/>
            <w:noWrap/>
            <w:hideMark/>
          </w:tcPr>
          <w:p w14:paraId="70E59659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solute carrier family 25 (mitochondrial carrier; phosphate carrier), member 23</w:t>
            </w:r>
          </w:p>
        </w:tc>
        <w:tc>
          <w:tcPr>
            <w:tcW w:w="5336" w:type="dxa"/>
            <w:noWrap/>
            <w:hideMark/>
          </w:tcPr>
          <w:p w14:paraId="32C5CE17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calcium ion binding///metal ion binding///structural constituent of ribosome</w:t>
            </w:r>
          </w:p>
        </w:tc>
        <w:tc>
          <w:tcPr>
            <w:tcW w:w="6566" w:type="dxa"/>
            <w:noWrap/>
            <w:hideMark/>
          </w:tcPr>
          <w:p w14:paraId="698028A3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adenine nucleotide transport///calcium ion transmembrane import into mitochondrion///cellular response to calcium ion///mitochondrial calcium ion transport///regulation of cellular respiration///regulation of oxidative phosphorylation///regulation of sequestering of calcium ion///translation///transmembrane transport///transport///urea homeostasis</w:t>
            </w:r>
          </w:p>
        </w:tc>
        <w:tc>
          <w:tcPr>
            <w:tcW w:w="10132" w:type="dxa"/>
            <w:noWrap/>
            <w:hideMark/>
          </w:tcPr>
          <w:p w14:paraId="74A3DEB6" w14:textId="77777777" w:rsidR="00133DF0" w:rsidRPr="007832E3" w:rsidRDefault="00133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2E3">
              <w:rPr>
                <w:rFonts w:ascii="Times New Roman" w:hAnsi="Times New Roman" w:cs="Times New Roman"/>
                <w:sz w:val="24"/>
                <w:szCs w:val="24"/>
              </w:rPr>
              <w:t>integral component of membrane///membrane///mitochondrial inner membrane///mitochondrion</w:t>
            </w:r>
          </w:p>
        </w:tc>
      </w:tr>
      <w:bookmarkEnd w:id="0"/>
    </w:tbl>
    <w:p w14:paraId="0852B678" w14:textId="77777777" w:rsidR="0061214A" w:rsidRPr="007832E3" w:rsidRDefault="0061214A" w:rsidP="00133DF0">
      <w:pPr>
        <w:rPr>
          <w:rFonts w:ascii="Times New Roman" w:hAnsi="Times New Roman" w:cs="Times New Roman"/>
          <w:sz w:val="24"/>
          <w:szCs w:val="24"/>
        </w:rPr>
      </w:pPr>
    </w:p>
    <w:sectPr w:rsidR="0061214A" w:rsidRPr="007832E3" w:rsidSect="00B47F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5D04AF" w14:textId="77777777" w:rsidR="00C73D1D" w:rsidRDefault="00C73D1D" w:rsidP="007832E3">
      <w:r>
        <w:separator/>
      </w:r>
    </w:p>
  </w:endnote>
  <w:endnote w:type="continuationSeparator" w:id="0">
    <w:p w14:paraId="60DD8206" w14:textId="77777777" w:rsidR="00C73D1D" w:rsidRDefault="00C73D1D" w:rsidP="0078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61F95" w14:textId="77777777" w:rsidR="00C73D1D" w:rsidRDefault="00C73D1D" w:rsidP="007832E3">
      <w:r>
        <w:separator/>
      </w:r>
    </w:p>
  </w:footnote>
  <w:footnote w:type="continuationSeparator" w:id="0">
    <w:p w14:paraId="63B1F344" w14:textId="77777777" w:rsidR="00C73D1D" w:rsidRDefault="00C73D1D" w:rsidP="007832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5A2"/>
    <w:rsid w:val="00133DF0"/>
    <w:rsid w:val="002D65A2"/>
    <w:rsid w:val="0061214A"/>
    <w:rsid w:val="00666E31"/>
    <w:rsid w:val="006B7783"/>
    <w:rsid w:val="00707300"/>
    <w:rsid w:val="007832E3"/>
    <w:rsid w:val="007F527A"/>
    <w:rsid w:val="00B47F13"/>
    <w:rsid w:val="00C6728D"/>
    <w:rsid w:val="00C73D1D"/>
    <w:rsid w:val="00EB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0F7286"/>
  <w15:chartTrackingRefBased/>
  <w15:docId w15:val="{4511E1BE-A71B-4AAE-B8B5-A28BCD71F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D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832E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8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832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24713</Words>
  <Characters>140870</Characters>
  <Application>Microsoft Office Word</Application>
  <DocSecurity>0</DocSecurity>
  <Lines>1173</Lines>
  <Paragraphs>330</Paragraphs>
  <ScaleCrop>false</ScaleCrop>
  <Company/>
  <LinksUpToDate>false</LinksUpToDate>
  <CharactersWithSpaces>165253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Zihao Yao</dc:creator>
  <cp:keywords/>
  <dc:description/>
  <cp:lastModifiedBy>Yao Zihao</cp:lastModifiedBy>
  <cp:revision>8</cp:revision>
  <dcterms:created xsi:type="dcterms:W3CDTF">2021-10-10T04:47:00Z</dcterms:created>
  <dcterms:modified xsi:type="dcterms:W3CDTF">2023-02-26T07:39:00Z</dcterms:modified>
</cp:coreProperties>
</file>